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CC1" w:rsidRDefault="00836CC1">
      <w:bookmarkStart w:id="0" w:name="_Hlk478222546"/>
      <w:bookmarkEnd w:id="0"/>
    </w:p>
    <w:p w:rsidR="008454CA" w:rsidRDefault="008454CA" w:rsidP="00B80834">
      <w:pPr>
        <w:ind w:left="-142"/>
        <w:rPr>
          <w:rFonts w:ascii="Verdana" w:hAnsi="Verdana"/>
          <w:sz w:val="72"/>
          <w:szCs w:val="72"/>
        </w:rPr>
      </w:pPr>
      <w:r w:rsidRPr="008454CA">
        <w:rPr>
          <w:rFonts w:ascii="Verdana" w:hAnsi="Verdana"/>
          <w:sz w:val="72"/>
          <w:szCs w:val="72"/>
        </w:rPr>
        <w:t xml:space="preserve">Fareham Wheelers Spring </w:t>
      </w:r>
      <w:r w:rsidR="00B80834">
        <w:rPr>
          <w:rFonts w:ascii="Verdana" w:hAnsi="Verdana"/>
          <w:sz w:val="72"/>
          <w:szCs w:val="72"/>
        </w:rPr>
        <w:t xml:space="preserve">Classic </w:t>
      </w:r>
      <w:r w:rsidRPr="008454CA">
        <w:rPr>
          <w:rFonts w:ascii="Verdana" w:hAnsi="Verdana"/>
          <w:sz w:val="72"/>
          <w:szCs w:val="72"/>
        </w:rPr>
        <w:t>TT</w:t>
      </w:r>
      <w:r w:rsidR="00210767">
        <w:rPr>
          <w:rFonts w:ascii="Verdana" w:hAnsi="Verdana"/>
          <w:sz w:val="72"/>
          <w:szCs w:val="72"/>
        </w:rPr>
        <w:t xml:space="preserve"> 1</w:t>
      </w:r>
      <w:r w:rsidR="00210767" w:rsidRPr="00210767">
        <w:rPr>
          <w:rFonts w:ascii="Verdana" w:hAnsi="Verdana"/>
          <w:sz w:val="72"/>
          <w:szCs w:val="72"/>
          <w:vertAlign w:val="superscript"/>
        </w:rPr>
        <w:t>st</w:t>
      </w:r>
      <w:r w:rsidR="00210767">
        <w:rPr>
          <w:rFonts w:ascii="Verdana" w:hAnsi="Verdana"/>
          <w:sz w:val="72"/>
          <w:szCs w:val="72"/>
        </w:rPr>
        <w:t xml:space="preserve"> April</w:t>
      </w:r>
    </w:p>
    <w:p w:rsidR="00F57C59" w:rsidRDefault="007F43D7">
      <w:pPr>
        <w:rPr>
          <w:rStyle w:val="Hyperlink"/>
          <w:rFonts w:ascii="Verdana" w:hAnsi="Verdana" w:cstheme="minorBidi"/>
          <w:sz w:val="36"/>
          <w:szCs w:val="36"/>
        </w:rPr>
      </w:pPr>
      <w:r w:rsidRPr="007F43D7">
        <w:rPr>
          <w:rFonts w:ascii="Verdana" w:hAnsi="Verdana"/>
          <w:sz w:val="36"/>
          <w:szCs w:val="36"/>
        </w:rPr>
        <w:t>Supported by NOPINZ</w:t>
      </w:r>
      <w:r w:rsidR="00210767">
        <w:rPr>
          <w:rFonts w:ascii="Verdana" w:hAnsi="Verdana"/>
          <w:sz w:val="36"/>
          <w:szCs w:val="36"/>
        </w:rPr>
        <w:t xml:space="preserve"> </w:t>
      </w:r>
      <w:hyperlink r:id="rId6" w:history="1">
        <w:r w:rsidR="008A47C2" w:rsidRPr="00283436">
          <w:rPr>
            <w:rStyle w:val="Hyperlink"/>
            <w:rFonts w:ascii="Verdana" w:hAnsi="Verdana" w:cstheme="minorBidi"/>
            <w:sz w:val="36"/>
            <w:szCs w:val="36"/>
          </w:rPr>
          <w:t>www.nopinz.uk</w:t>
        </w:r>
      </w:hyperlink>
    </w:p>
    <w:p w:rsidR="00BB6248" w:rsidRPr="00BB6248" w:rsidRDefault="00BB6248">
      <w:pPr>
        <w:rPr>
          <w:rFonts w:ascii="Verdana" w:hAnsi="Verdana"/>
          <w:sz w:val="36"/>
          <w:szCs w:val="36"/>
        </w:rPr>
      </w:pPr>
      <w:r w:rsidRPr="00B27B0C">
        <w:rPr>
          <w:sz w:val="36"/>
          <w:szCs w:val="36"/>
        </w:rPr>
        <w:t xml:space="preserve">And </w:t>
      </w:r>
      <w:proofErr w:type="spellStart"/>
      <w:r w:rsidRPr="00B27B0C">
        <w:rPr>
          <w:rFonts w:ascii="Verdana" w:hAnsi="Verdana"/>
          <w:sz w:val="36"/>
          <w:szCs w:val="36"/>
        </w:rPr>
        <w:t>Vankru</w:t>
      </w:r>
      <w:proofErr w:type="spellEnd"/>
      <w:r w:rsidRPr="00B27B0C">
        <w:rPr>
          <w:rFonts w:ascii="Verdana" w:hAnsi="Verdana"/>
          <w:sz w:val="36"/>
          <w:szCs w:val="36"/>
        </w:rPr>
        <w:t xml:space="preserve"> Performance Cycling</w:t>
      </w:r>
    </w:p>
    <w:p w:rsidR="002C475C" w:rsidRPr="00BB6248" w:rsidRDefault="002C475C">
      <w:pPr>
        <w:rPr>
          <w:rFonts w:ascii="Verdana" w:hAnsi="Verdana"/>
          <w:sz w:val="32"/>
          <w:szCs w:val="32"/>
        </w:rPr>
      </w:pPr>
    </w:p>
    <w:p w:rsidR="008454CA" w:rsidRDefault="008454CA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A Sporting 10 </w:t>
      </w:r>
      <w:r w:rsidR="009A3FAC">
        <w:rPr>
          <w:rFonts w:ascii="Verdana" w:hAnsi="Verdana"/>
          <w:sz w:val="32"/>
          <w:szCs w:val="32"/>
        </w:rPr>
        <w:t>Mile Time Trial for both Road and Time Trial Bikes</w:t>
      </w:r>
    </w:p>
    <w:p w:rsidR="00644A8A" w:rsidRPr="00644A8A" w:rsidRDefault="00644A8A" w:rsidP="00644A8A">
      <w:pPr>
        <w:rPr>
          <w:rFonts w:ascii="Verdana" w:hAnsi="Verdana"/>
          <w:sz w:val="32"/>
          <w:szCs w:val="32"/>
        </w:rPr>
      </w:pPr>
      <w:r w:rsidRPr="00644A8A">
        <w:rPr>
          <w:rFonts w:ascii="Verdana" w:hAnsi="Verdana"/>
          <w:sz w:val="32"/>
          <w:szCs w:val="32"/>
        </w:rPr>
        <w:t>Course: P829/A</w:t>
      </w:r>
    </w:p>
    <w:p w:rsidR="009A3FAC" w:rsidRDefault="009A3FAC">
      <w:pPr>
        <w:rPr>
          <w:rFonts w:ascii="Verdana" w:hAnsi="Verdana"/>
          <w:sz w:val="32"/>
          <w:szCs w:val="32"/>
        </w:rPr>
      </w:pPr>
    </w:p>
    <w:p w:rsidR="009A3FAC" w:rsidRPr="00D90202" w:rsidRDefault="009A3FAC" w:rsidP="009A3FAC">
      <w:pPr>
        <w:spacing w:after="120"/>
        <w:rPr>
          <w:rFonts w:ascii="Verdana" w:eastAsia="Times New Roman" w:hAnsi="Verdana" w:cs="Times New Roman"/>
        </w:rPr>
      </w:pPr>
      <w:r w:rsidRPr="00D90202">
        <w:rPr>
          <w:rFonts w:ascii="Verdana" w:hAnsi="Verdana" w:cs="Times New Roman"/>
        </w:rPr>
        <w:t>(</w:t>
      </w:r>
      <w:r w:rsidRPr="00D90202">
        <w:rPr>
          <w:rFonts w:ascii="Verdana" w:eastAsia="Times New Roman" w:hAnsi="Verdana" w:cs="Times New Roman"/>
        </w:rPr>
        <w:t>Promoted for and on behalf of Cycling Time Trials under their Rules and Regulations)</w:t>
      </w:r>
    </w:p>
    <w:p w:rsidR="00D90202" w:rsidRPr="00D90202" w:rsidRDefault="00644A8A" w:rsidP="009A3FAC">
      <w:pPr>
        <w:spacing w:after="120"/>
        <w:rPr>
          <w:rFonts w:ascii="Verdana" w:eastAsia="Times New Roman" w:hAnsi="Verdana" w:cs="Times New Roman"/>
        </w:rPr>
      </w:pPr>
      <w:r>
        <w:rPr>
          <w:rFonts w:ascii="Verdana" w:hAnsi="Verdana" w:cs="Arial"/>
          <w:color w:val="222222"/>
          <w:shd w:val="clear" w:color="auto" w:fill="FFFFFF"/>
        </w:rPr>
        <w:t>Sign-on from 13:30  First Rider: 14:30</w:t>
      </w:r>
    </w:p>
    <w:p w:rsidR="009A3FAC" w:rsidRDefault="009A3FAC" w:rsidP="009A3FAC">
      <w:pPr>
        <w:spacing w:after="120"/>
        <w:rPr>
          <w:rFonts w:ascii="Verdana" w:hAnsi="Verdana" w:cs="Arial"/>
          <w:color w:val="222222"/>
          <w:sz w:val="24"/>
          <w:szCs w:val="24"/>
          <w:shd w:val="clear" w:color="auto" w:fill="FFFFFF"/>
        </w:rPr>
      </w:pPr>
      <w:r w:rsidRPr="00D90202">
        <w:rPr>
          <w:rFonts w:ascii="Verdana" w:eastAsia="Times New Roman" w:hAnsi="Verdana" w:cs="Times New Roman"/>
          <w:sz w:val="24"/>
          <w:szCs w:val="24"/>
        </w:rPr>
        <w:t>Headquarters:</w:t>
      </w:r>
      <w:r w:rsidR="00FC5221">
        <w:rPr>
          <w:rFonts w:ascii="Verdana" w:eastAsia="Times New Roman" w:hAnsi="Verdana" w:cs="Times New Roman"/>
          <w:sz w:val="24"/>
          <w:szCs w:val="24"/>
        </w:rPr>
        <w:t xml:space="preserve"> </w:t>
      </w:r>
      <w:proofErr w:type="spellStart"/>
      <w:r w:rsidR="00FC5221">
        <w:rPr>
          <w:rFonts w:ascii="Verdana" w:eastAsia="Times New Roman" w:hAnsi="Verdana" w:cs="Times New Roman"/>
          <w:sz w:val="24"/>
          <w:szCs w:val="24"/>
        </w:rPr>
        <w:t>Meon</w:t>
      </w:r>
      <w:proofErr w:type="spellEnd"/>
      <w:r w:rsidR="00FC5221">
        <w:rPr>
          <w:rFonts w:ascii="Verdana" w:eastAsia="Times New Roman" w:hAnsi="Verdana" w:cs="Times New Roman"/>
          <w:sz w:val="24"/>
          <w:szCs w:val="24"/>
        </w:rPr>
        <w:t xml:space="preserve"> Room</w:t>
      </w:r>
      <w:r w:rsidR="008C5991">
        <w:rPr>
          <w:rFonts w:ascii="Verdana" w:eastAsia="Times New Roman" w:hAnsi="Verdana" w:cs="Times New Roman"/>
          <w:sz w:val="24"/>
          <w:szCs w:val="24"/>
        </w:rPr>
        <w:t xml:space="preserve">, </w:t>
      </w:r>
      <w:r w:rsidRPr="00D90202">
        <w:rPr>
          <w:rFonts w:ascii="Verdana" w:eastAsia="Times New Roman" w:hAnsi="Verdana" w:cs="Times New Roman"/>
          <w:sz w:val="24"/>
          <w:szCs w:val="24"/>
        </w:rPr>
        <w:t>Wickham Community Centre</w:t>
      </w:r>
      <w:r w:rsidR="008C5991">
        <w:rPr>
          <w:rFonts w:ascii="Verdana" w:eastAsia="Times New Roman" w:hAnsi="Verdana" w:cs="Times New Roman"/>
          <w:sz w:val="24"/>
          <w:szCs w:val="24"/>
        </w:rPr>
        <w:t>,</w:t>
      </w:r>
      <w:r w:rsidRPr="00D90202">
        <w:rPr>
          <w:rFonts w:ascii="Verdana" w:eastAsia="Times New Roman" w:hAnsi="Verdana" w:cs="Times New Roman"/>
          <w:sz w:val="24"/>
          <w:szCs w:val="24"/>
        </w:rPr>
        <w:t xml:space="preserve"> </w:t>
      </w:r>
      <w:r w:rsidRPr="00D90202">
        <w:rPr>
          <w:rFonts w:ascii="Verdana" w:hAnsi="Verdana" w:cs="Arial"/>
          <w:color w:val="222222"/>
          <w:sz w:val="24"/>
          <w:szCs w:val="24"/>
          <w:shd w:val="clear" w:color="auto" w:fill="FFFFFF"/>
        </w:rPr>
        <w:t>Mill Ln, Wickham, Fareham PO17 5AL</w:t>
      </w:r>
    </w:p>
    <w:p w:rsidR="000D53D7" w:rsidRPr="00D90202" w:rsidRDefault="000D53D7" w:rsidP="009A3FAC">
      <w:pPr>
        <w:spacing w:after="120"/>
        <w:rPr>
          <w:rFonts w:ascii="Verdana" w:hAnsi="Verdana" w:cs="Arial"/>
          <w:color w:val="222222"/>
          <w:sz w:val="24"/>
          <w:szCs w:val="24"/>
          <w:shd w:val="clear" w:color="auto" w:fill="FFFFFF"/>
        </w:rPr>
      </w:pPr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Please Note: Parking will be at a premium. There are </w:t>
      </w:r>
      <w:r w:rsidR="00D67114">
        <w:rPr>
          <w:rFonts w:ascii="Verdana" w:hAnsi="Verdana" w:cs="Arial"/>
          <w:color w:val="222222"/>
          <w:sz w:val="24"/>
          <w:szCs w:val="24"/>
          <w:shd w:val="clear" w:color="auto" w:fill="FFFFFF"/>
        </w:rPr>
        <w:t>additional spaces at the doctor</w:t>
      </w:r>
      <w:r w:rsidR="0037746A">
        <w:rPr>
          <w:rFonts w:ascii="Verdana" w:hAnsi="Verdana" w:cs="Arial"/>
          <w:color w:val="222222"/>
          <w:sz w:val="24"/>
          <w:szCs w:val="24"/>
          <w:shd w:val="clear" w:color="auto" w:fill="FFFFFF"/>
        </w:rPr>
        <w:t>’</w:t>
      </w:r>
      <w:r w:rsidR="00D67114">
        <w:rPr>
          <w:rFonts w:ascii="Verdana" w:hAnsi="Verdana" w:cs="Arial"/>
          <w:color w:val="222222"/>
          <w:sz w:val="24"/>
          <w:szCs w:val="24"/>
          <w:shd w:val="clear" w:color="auto" w:fill="FFFFFF"/>
        </w:rPr>
        <w:t>s surgery and old railway station</w:t>
      </w:r>
      <w:r w:rsidR="005B451D"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 car park</w:t>
      </w:r>
      <w:r w:rsidR="0037746A">
        <w:rPr>
          <w:rFonts w:ascii="Verdana" w:hAnsi="Verdana" w:cs="Arial"/>
          <w:color w:val="222222"/>
          <w:sz w:val="24"/>
          <w:szCs w:val="24"/>
          <w:shd w:val="clear" w:color="auto" w:fill="FFFFFF"/>
        </w:rPr>
        <w:t>s</w:t>
      </w:r>
    </w:p>
    <w:p w:rsidR="009A3FAC" w:rsidRDefault="002C475C" w:rsidP="002C475C">
      <w:pPr>
        <w:jc w:val="left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Prizes</w:t>
      </w:r>
      <w:r w:rsidR="001A7D24">
        <w:rPr>
          <w:rFonts w:ascii="Verdana" w:hAnsi="Verdana"/>
          <w:sz w:val="32"/>
          <w:szCs w:val="32"/>
        </w:rPr>
        <w:t>(see full list at the end of the document)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"/>
        <w:gridCol w:w="1083"/>
        <w:gridCol w:w="1143"/>
        <w:gridCol w:w="1507"/>
        <w:gridCol w:w="1595"/>
        <w:gridCol w:w="1283"/>
        <w:gridCol w:w="899"/>
      </w:tblGrid>
      <w:tr w:rsidR="004550C5" w:rsidRPr="004550C5" w:rsidTr="004550C5">
        <w:trPr>
          <w:trHeight w:val="380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en-GB"/>
              </w:rPr>
              <w:t>Prizes ~ (TT &amp; Road)</w:t>
            </w:r>
          </w:p>
        </w:tc>
      </w:tr>
      <w:tr w:rsidR="004550C5" w:rsidRPr="004550C5" w:rsidTr="004550C5">
        <w:trPr>
          <w:trHeight w:val="3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en-GB"/>
              </w:rPr>
              <w:t>1</w:t>
            </w:r>
            <w:r w:rsidRPr="004550C5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  <w:vertAlign w:val="superscript"/>
                <w:lang w:eastAsia="en-GB"/>
              </w:rPr>
              <w:t>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>Overall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>Woman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 xml:space="preserve">Vet on </w:t>
            </w:r>
            <w:proofErr w:type="spellStart"/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>Std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>Jun Female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>Jun Male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>Team</w:t>
            </w:r>
          </w:p>
        </w:tc>
      </w:tr>
      <w:tr w:rsidR="004550C5" w:rsidRPr="004550C5" w:rsidTr="004550C5">
        <w:trPr>
          <w:trHeight w:val="3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en-GB"/>
              </w:rPr>
              <w:t>2</w:t>
            </w:r>
            <w:r w:rsidRPr="004550C5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  <w:vertAlign w:val="superscript"/>
                <w:lang w:eastAsia="en-GB"/>
              </w:rPr>
              <w:t>nd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>Overall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>Woman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 xml:space="preserve">Vet on </w:t>
            </w:r>
            <w:proofErr w:type="spellStart"/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>Std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550C5" w:rsidRPr="004550C5" w:rsidTr="004550C5">
        <w:trPr>
          <w:trHeight w:val="3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en-GB"/>
              </w:rPr>
              <w:t>3</w:t>
            </w:r>
            <w:r w:rsidRPr="004550C5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  <w:vertAlign w:val="superscript"/>
                <w:lang w:eastAsia="en-GB"/>
              </w:rPr>
              <w:t>rd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>Overall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>Woman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 xml:space="preserve">Vet on </w:t>
            </w:r>
            <w:proofErr w:type="spellStart"/>
            <w:r w:rsidRPr="004550C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  <w:t>Std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550C5" w:rsidRPr="004550C5" w:rsidRDefault="004550C5" w:rsidP="004550C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644A8A" w:rsidRDefault="00644A8A" w:rsidP="002C475C">
      <w:pPr>
        <w:jc w:val="left"/>
        <w:rPr>
          <w:rFonts w:ascii="Verdana" w:hAnsi="Verdana"/>
          <w:sz w:val="32"/>
          <w:szCs w:val="32"/>
        </w:rPr>
      </w:pPr>
    </w:p>
    <w:p w:rsidR="00286FB6" w:rsidRDefault="00286FB6" w:rsidP="002C475C">
      <w:pPr>
        <w:jc w:val="left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Event Organiser</w:t>
      </w:r>
    </w:p>
    <w:p w:rsidR="00492BBA" w:rsidRDefault="00286FB6" w:rsidP="002C475C">
      <w:pPr>
        <w:jc w:val="left"/>
        <w:rPr>
          <w:rFonts w:ascii="Verdana" w:hAnsi="Verdana"/>
          <w:sz w:val="32"/>
          <w:szCs w:val="32"/>
        </w:rPr>
      </w:pPr>
      <w:r w:rsidRPr="00286FB6">
        <w:rPr>
          <w:rFonts w:ascii="Verdana" w:hAnsi="Verdana"/>
          <w:sz w:val="24"/>
          <w:szCs w:val="24"/>
        </w:rPr>
        <w:t xml:space="preserve">Roger de Vere, Fosse House Lower Chase Road </w:t>
      </w:r>
      <w:proofErr w:type="spellStart"/>
      <w:r w:rsidRPr="00286FB6">
        <w:rPr>
          <w:rFonts w:ascii="Verdana" w:hAnsi="Verdana"/>
          <w:sz w:val="24"/>
          <w:szCs w:val="24"/>
        </w:rPr>
        <w:t>Swanmore</w:t>
      </w:r>
      <w:proofErr w:type="spellEnd"/>
      <w:r w:rsidRPr="00286FB6">
        <w:rPr>
          <w:rFonts w:ascii="Verdana" w:hAnsi="Verdana"/>
          <w:sz w:val="24"/>
          <w:szCs w:val="24"/>
        </w:rPr>
        <w:t>, Southampton, SO32 2PB;</w:t>
      </w:r>
      <w:r>
        <w:rPr>
          <w:rFonts w:ascii="Verdana" w:hAnsi="Verdana"/>
          <w:sz w:val="32"/>
          <w:szCs w:val="32"/>
        </w:rPr>
        <w:t xml:space="preserve"> </w:t>
      </w:r>
    </w:p>
    <w:p w:rsidR="00286FB6" w:rsidRDefault="00492BBA" w:rsidP="002C475C">
      <w:pPr>
        <w:jc w:val="left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24"/>
          <w:szCs w:val="24"/>
        </w:rPr>
        <w:t>e</w:t>
      </w:r>
      <w:r w:rsidRPr="00492BBA">
        <w:rPr>
          <w:rFonts w:ascii="Verdana" w:hAnsi="Verdana"/>
          <w:b/>
          <w:sz w:val="24"/>
          <w:szCs w:val="24"/>
        </w:rPr>
        <w:t>mail:</w:t>
      </w:r>
      <w:r>
        <w:rPr>
          <w:rFonts w:ascii="Verdana" w:hAnsi="Verdana"/>
          <w:b/>
          <w:sz w:val="24"/>
          <w:szCs w:val="24"/>
        </w:rPr>
        <w:t xml:space="preserve"> </w:t>
      </w:r>
      <w:hyperlink r:id="rId7" w:history="1">
        <w:r w:rsidRPr="00DB3C7B">
          <w:rPr>
            <w:rStyle w:val="Hyperlink"/>
            <w:rFonts w:ascii="Verdana" w:hAnsi="Verdana" w:cstheme="minorBidi"/>
            <w:sz w:val="24"/>
            <w:szCs w:val="24"/>
          </w:rPr>
          <w:t>devererer2@gmail.com</w:t>
        </w:r>
      </w:hyperlink>
    </w:p>
    <w:p w:rsidR="00D072E7" w:rsidRDefault="00D072E7" w:rsidP="002C475C">
      <w:pPr>
        <w:jc w:val="left"/>
        <w:rPr>
          <w:rFonts w:ascii="Verdana" w:hAnsi="Verdana"/>
          <w:sz w:val="32"/>
          <w:szCs w:val="32"/>
        </w:rPr>
      </w:pPr>
    </w:p>
    <w:p w:rsidR="00644A8A" w:rsidRDefault="00644A8A" w:rsidP="002C475C">
      <w:pPr>
        <w:jc w:val="left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Crew</w:t>
      </w:r>
    </w:p>
    <w:p w:rsidR="00644A8A" w:rsidRPr="00366BCC" w:rsidRDefault="00644A8A" w:rsidP="00366BCC">
      <w:pPr>
        <w:spacing w:line="360" w:lineRule="auto"/>
        <w:jc w:val="left"/>
        <w:rPr>
          <w:rFonts w:ascii="Verdana" w:hAnsi="Verdana"/>
          <w:sz w:val="24"/>
          <w:szCs w:val="24"/>
        </w:rPr>
      </w:pPr>
      <w:r w:rsidRPr="00366BCC">
        <w:rPr>
          <w:rFonts w:ascii="Verdana" w:hAnsi="Verdana"/>
          <w:sz w:val="24"/>
          <w:szCs w:val="24"/>
        </w:rPr>
        <w:t>Timekeepers : Andy Brown, Nigel Sign and Roger de Vere</w:t>
      </w:r>
    </w:p>
    <w:p w:rsidR="00644A8A" w:rsidRPr="00366BCC" w:rsidRDefault="00644A8A" w:rsidP="00366BCC">
      <w:pPr>
        <w:spacing w:line="360" w:lineRule="auto"/>
        <w:jc w:val="left"/>
        <w:rPr>
          <w:rFonts w:ascii="Verdana" w:hAnsi="Verdana"/>
          <w:sz w:val="24"/>
          <w:szCs w:val="24"/>
        </w:rPr>
      </w:pPr>
      <w:r w:rsidRPr="00366BCC">
        <w:rPr>
          <w:rFonts w:ascii="Verdana" w:hAnsi="Verdana"/>
          <w:sz w:val="24"/>
          <w:szCs w:val="24"/>
        </w:rPr>
        <w:t>Pusher-Off and Start Line Steward</w:t>
      </w:r>
      <w:r w:rsidR="00366BCC">
        <w:rPr>
          <w:rFonts w:ascii="Verdana" w:hAnsi="Verdana"/>
          <w:sz w:val="24"/>
          <w:szCs w:val="24"/>
        </w:rPr>
        <w:t>ing</w:t>
      </w:r>
      <w:r w:rsidRPr="00366BCC">
        <w:rPr>
          <w:rFonts w:ascii="Verdana" w:hAnsi="Verdana"/>
          <w:sz w:val="24"/>
          <w:szCs w:val="24"/>
        </w:rPr>
        <w:t>: Bruce Tandy and Bob Glen</w:t>
      </w:r>
    </w:p>
    <w:p w:rsidR="00644A8A" w:rsidRPr="00366BCC" w:rsidRDefault="00644A8A" w:rsidP="00366BCC">
      <w:pPr>
        <w:spacing w:line="360" w:lineRule="auto"/>
        <w:jc w:val="left"/>
        <w:rPr>
          <w:rFonts w:ascii="Verdana" w:hAnsi="Verdana"/>
          <w:sz w:val="24"/>
          <w:szCs w:val="24"/>
        </w:rPr>
      </w:pPr>
      <w:r w:rsidRPr="00366BCC">
        <w:rPr>
          <w:rFonts w:ascii="Verdana" w:hAnsi="Verdana"/>
          <w:sz w:val="24"/>
          <w:szCs w:val="24"/>
        </w:rPr>
        <w:t xml:space="preserve">Recorder: </w:t>
      </w:r>
      <w:r w:rsidR="00FD6E4B">
        <w:rPr>
          <w:rFonts w:ascii="Verdana" w:hAnsi="Verdana"/>
          <w:sz w:val="24"/>
          <w:szCs w:val="24"/>
        </w:rPr>
        <w:t>Kim Reading</w:t>
      </w:r>
    </w:p>
    <w:p w:rsidR="00644A8A" w:rsidRPr="00366BCC" w:rsidRDefault="00644A8A" w:rsidP="00366BCC">
      <w:pPr>
        <w:spacing w:line="360" w:lineRule="auto"/>
        <w:jc w:val="left"/>
        <w:rPr>
          <w:rFonts w:ascii="Verdana" w:hAnsi="Verdana"/>
          <w:sz w:val="24"/>
          <w:szCs w:val="24"/>
        </w:rPr>
      </w:pPr>
      <w:r w:rsidRPr="00366BCC">
        <w:rPr>
          <w:rFonts w:ascii="Verdana" w:hAnsi="Verdana"/>
          <w:sz w:val="24"/>
          <w:szCs w:val="24"/>
        </w:rPr>
        <w:t>Results: Diana Stevens and Roger de Vere</w:t>
      </w:r>
    </w:p>
    <w:p w:rsidR="00644A8A" w:rsidRPr="00366BCC" w:rsidRDefault="00644A8A" w:rsidP="00366BCC">
      <w:pPr>
        <w:spacing w:line="360" w:lineRule="auto"/>
        <w:jc w:val="left"/>
        <w:rPr>
          <w:rFonts w:ascii="Verdana" w:hAnsi="Verdana"/>
          <w:sz w:val="24"/>
          <w:szCs w:val="24"/>
        </w:rPr>
      </w:pPr>
      <w:r w:rsidRPr="00366BCC">
        <w:rPr>
          <w:rFonts w:ascii="Verdana" w:hAnsi="Verdana"/>
          <w:sz w:val="24"/>
          <w:szCs w:val="24"/>
        </w:rPr>
        <w:t>Marshalling: Members of FWCC</w:t>
      </w:r>
    </w:p>
    <w:p w:rsidR="00644A8A" w:rsidRPr="00366BCC" w:rsidRDefault="00644A8A" w:rsidP="00366BCC">
      <w:pPr>
        <w:spacing w:line="360" w:lineRule="auto"/>
        <w:jc w:val="left"/>
        <w:rPr>
          <w:rFonts w:ascii="Verdana" w:hAnsi="Verdana"/>
          <w:sz w:val="24"/>
          <w:szCs w:val="24"/>
        </w:rPr>
      </w:pPr>
      <w:r w:rsidRPr="00366BCC">
        <w:rPr>
          <w:rFonts w:ascii="Verdana" w:hAnsi="Verdana"/>
          <w:sz w:val="24"/>
          <w:szCs w:val="24"/>
        </w:rPr>
        <w:t>Catering: Sue de Vere and Sarah Mackley</w:t>
      </w:r>
    </w:p>
    <w:p w:rsidR="00644A8A" w:rsidRDefault="00644A8A" w:rsidP="002C475C">
      <w:pPr>
        <w:jc w:val="left"/>
        <w:rPr>
          <w:rFonts w:ascii="Verdana" w:hAnsi="Verdana"/>
          <w:sz w:val="28"/>
          <w:szCs w:val="28"/>
        </w:rPr>
      </w:pPr>
    </w:p>
    <w:p w:rsidR="00366BCC" w:rsidRDefault="00366BCC" w:rsidP="002C475C">
      <w:pPr>
        <w:jc w:val="lef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The Course</w:t>
      </w:r>
      <w:r w:rsidR="00904ACB">
        <w:rPr>
          <w:rFonts w:ascii="Verdana" w:hAnsi="Verdana"/>
          <w:sz w:val="28"/>
          <w:szCs w:val="28"/>
        </w:rPr>
        <w:t xml:space="preserve"> and Route to Start</w:t>
      </w:r>
    </w:p>
    <w:p w:rsidR="00904ACB" w:rsidRDefault="00904ACB" w:rsidP="002C475C">
      <w:pPr>
        <w:jc w:val="left"/>
        <w:rPr>
          <w:rFonts w:ascii="Verdana" w:hAnsi="Verdana"/>
          <w:sz w:val="28"/>
          <w:szCs w:val="28"/>
        </w:rPr>
      </w:pPr>
    </w:p>
    <w:p w:rsidR="00904ACB" w:rsidRDefault="00904ACB" w:rsidP="002C475C">
      <w:pPr>
        <w:jc w:val="lef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Route From HQ to Start Description:</w:t>
      </w:r>
    </w:p>
    <w:p w:rsidR="00904ACB" w:rsidRDefault="00904ACB" w:rsidP="002C475C">
      <w:pPr>
        <w:jc w:val="left"/>
        <w:rPr>
          <w:rFonts w:ascii="Verdana" w:hAnsi="Verdana"/>
          <w:sz w:val="24"/>
          <w:szCs w:val="24"/>
        </w:rPr>
      </w:pPr>
      <w:r w:rsidRPr="007E5B9C">
        <w:rPr>
          <w:rFonts w:ascii="Verdana" w:hAnsi="Verdana"/>
          <w:sz w:val="24"/>
          <w:szCs w:val="24"/>
        </w:rPr>
        <w:t>From WCC HQ Car Park turn right onto Mill Lane</w:t>
      </w:r>
      <w:r w:rsidR="007E5B9C" w:rsidRPr="007E5B9C">
        <w:rPr>
          <w:rFonts w:ascii="Verdana" w:hAnsi="Verdana"/>
          <w:sz w:val="24"/>
          <w:szCs w:val="24"/>
        </w:rPr>
        <w:t xml:space="preserve">. </w:t>
      </w:r>
      <w:r w:rsidR="007E5B9C">
        <w:rPr>
          <w:rFonts w:ascii="Verdana" w:hAnsi="Verdana"/>
          <w:sz w:val="24"/>
          <w:szCs w:val="24"/>
        </w:rPr>
        <w:t>After 300 yards</w:t>
      </w:r>
      <w:r w:rsidR="00545400">
        <w:rPr>
          <w:rFonts w:ascii="Verdana" w:hAnsi="Verdana"/>
          <w:sz w:val="24"/>
          <w:szCs w:val="24"/>
        </w:rPr>
        <w:t xml:space="preserve"> </w:t>
      </w:r>
      <w:r w:rsidR="007E5B9C" w:rsidRPr="007E5B9C">
        <w:rPr>
          <w:rFonts w:ascii="Verdana" w:hAnsi="Verdana"/>
          <w:sz w:val="24"/>
          <w:szCs w:val="24"/>
        </w:rPr>
        <w:t xml:space="preserve">Turn left at T junction with Bridge St continue to Junction with A32 opposite Wickham Church (Be careful this is a dangerous junction). Go straight over and continue </w:t>
      </w:r>
      <w:r w:rsidR="007E5B9C">
        <w:rPr>
          <w:rFonts w:ascii="Verdana" w:hAnsi="Verdana"/>
          <w:sz w:val="24"/>
          <w:szCs w:val="24"/>
        </w:rPr>
        <w:t xml:space="preserve">east </w:t>
      </w:r>
      <w:r w:rsidR="007E5B9C" w:rsidRPr="007E5B9C">
        <w:rPr>
          <w:rFonts w:ascii="Verdana" w:hAnsi="Verdana"/>
          <w:sz w:val="24"/>
          <w:szCs w:val="24"/>
        </w:rPr>
        <w:t xml:space="preserve">on B2177 Southwick road </w:t>
      </w:r>
      <w:r w:rsidR="007E5B9C">
        <w:rPr>
          <w:rFonts w:ascii="Verdana" w:hAnsi="Verdana"/>
          <w:sz w:val="24"/>
          <w:szCs w:val="24"/>
        </w:rPr>
        <w:t>to the start at Mellish Bottom</w:t>
      </w:r>
      <w:r w:rsidR="007E5B9C" w:rsidRPr="007E5B9C">
        <w:rPr>
          <w:rFonts w:ascii="Verdana" w:hAnsi="Verdana"/>
          <w:sz w:val="24"/>
          <w:szCs w:val="24"/>
        </w:rPr>
        <w:t xml:space="preserve"> 1</w:t>
      </w:r>
      <w:r w:rsidR="007E5B9C">
        <w:rPr>
          <w:rFonts w:ascii="Verdana" w:hAnsi="Verdana"/>
          <w:sz w:val="24"/>
          <w:szCs w:val="24"/>
        </w:rPr>
        <w:t>.4</w:t>
      </w:r>
      <w:r w:rsidR="007E5B9C" w:rsidRPr="007E5B9C">
        <w:rPr>
          <w:rFonts w:ascii="Verdana" w:hAnsi="Verdana"/>
          <w:sz w:val="24"/>
          <w:szCs w:val="24"/>
        </w:rPr>
        <w:t xml:space="preserve"> mile</w:t>
      </w:r>
    </w:p>
    <w:p w:rsidR="00366BCC" w:rsidRDefault="00904ACB" w:rsidP="002C475C">
      <w:pPr>
        <w:jc w:val="lef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Course </w:t>
      </w:r>
      <w:r w:rsidR="00366BCC">
        <w:rPr>
          <w:rFonts w:ascii="Verdana" w:hAnsi="Verdana"/>
          <w:sz w:val="28"/>
          <w:szCs w:val="28"/>
        </w:rPr>
        <w:t>Description:</w:t>
      </w:r>
    </w:p>
    <w:p w:rsidR="00366BCC" w:rsidRDefault="00366BCC" w:rsidP="002C475C">
      <w:pPr>
        <w:jc w:val="left"/>
        <w:rPr>
          <w:rFonts w:ascii="Verdana" w:hAnsi="Verdana"/>
          <w:sz w:val="24"/>
          <w:szCs w:val="24"/>
        </w:rPr>
      </w:pPr>
      <w:r w:rsidRPr="00366BCC">
        <w:rPr>
          <w:rFonts w:ascii="Verdana" w:hAnsi="Verdana"/>
          <w:sz w:val="24"/>
          <w:szCs w:val="24"/>
        </w:rPr>
        <w:t xml:space="preserve">START at Mellish Bottom in layby on B2177 (GR592109).  Proceed East to Staple crossroads.  Continue on to Southwick </w:t>
      </w:r>
      <w:proofErr w:type="spellStart"/>
      <w:r w:rsidRPr="00366BCC">
        <w:rPr>
          <w:rFonts w:ascii="Verdana" w:hAnsi="Verdana"/>
          <w:sz w:val="24"/>
          <w:szCs w:val="24"/>
        </w:rPr>
        <w:t>rbt</w:t>
      </w:r>
      <w:proofErr w:type="spellEnd"/>
      <w:r w:rsidRPr="00366BCC">
        <w:rPr>
          <w:rFonts w:ascii="Verdana" w:hAnsi="Verdana"/>
          <w:sz w:val="24"/>
          <w:szCs w:val="24"/>
        </w:rPr>
        <w:t xml:space="preserve">, carry straight on B2177 up Southwick Hill towards Portsmouth to turn </w:t>
      </w:r>
      <w:r w:rsidR="007E5B9C">
        <w:rPr>
          <w:rFonts w:ascii="Verdana" w:hAnsi="Verdana"/>
          <w:sz w:val="24"/>
          <w:szCs w:val="24"/>
        </w:rPr>
        <w:t xml:space="preserve">at </w:t>
      </w:r>
      <w:r w:rsidRPr="00366BCC">
        <w:rPr>
          <w:rFonts w:ascii="Verdana" w:hAnsi="Verdana"/>
          <w:sz w:val="24"/>
          <w:szCs w:val="24"/>
        </w:rPr>
        <w:t>roundabout junction with James Callaghan Drive (GR 648066), hereinaft</w:t>
      </w:r>
      <w:r w:rsidR="00492BBA">
        <w:rPr>
          <w:rFonts w:ascii="Verdana" w:hAnsi="Verdana"/>
          <w:sz w:val="24"/>
          <w:szCs w:val="24"/>
        </w:rPr>
        <w:t>er called 'Portsdown Roundabout’</w:t>
      </w:r>
      <w:r w:rsidRPr="00366BCC">
        <w:rPr>
          <w:rFonts w:ascii="Verdana" w:hAnsi="Verdana"/>
          <w:sz w:val="24"/>
          <w:szCs w:val="24"/>
        </w:rPr>
        <w:t xml:space="preserve">  4.633 miles.  Retrace to Southwick </w:t>
      </w:r>
      <w:proofErr w:type="spellStart"/>
      <w:r w:rsidRPr="00366BCC">
        <w:rPr>
          <w:rFonts w:ascii="Verdana" w:hAnsi="Verdana"/>
          <w:sz w:val="24"/>
          <w:szCs w:val="24"/>
        </w:rPr>
        <w:t>rbt</w:t>
      </w:r>
      <w:proofErr w:type="spellEnd"/>
      <w:r>
        <w:rPr>
          <w:rFonts w:ascii="Verdana" w:hAnsi="Verdana"/>
          <w:sz w:val="24"/>
          <w:szCs w:val="24"/>
        </w:rPr>
        <w:t xml:space="preserve"> and Staple crossroads</w:t>
      </w:r>
      <w:r w:rsidRPr="00366BCC">
        <w:rPr>
          <w:rFonts w:ascii="Verdana" w:hAnsi="Verdana"/>
          <w:sz w:val="24"/>
          <w:szCs w:val="24"/>
        </w:rPr>
        <w:t xml:space="preserve"> passing through start, to </w:t>
      </w:r>
      <w:r w:rsidRPr="005038EF">
        <w:rPr>
          <w:rFonts w:ascii="Verdana" w:hAnsi="Verdana"/>
          <w:b/>
          <w:sz w:val="24"/>
          <w:szCs w:val="24"/>
        </w:rPr>
        <w:t>FINISH</w:t>
      </w:r>
      <w:r w:rsidRPr="00366BCC">
        <w:rPr>
          <w:rFonts w:ascii="Verdana" w:hAnsi="Verdana"/>
          <w:sz w:val="24"/>
          <w:szCs w:val="24"/>
        </w:rPr>
        <w:t xml:space="preserve"> at Holts Mead in line with TP134 0.375 miles west of start (GR585112) 10 miles.</w:t>
      </w:r>
      <w:r w:rsidR="004550C5">
        <w:rPr>
          <w:rFonts w:ascii="Verdana" w:hAnsi="Verdana"/>
          <w:sz w:val="24"/>
          <w:szCs w:val="24"/>
        </w:rPr>
        <w:t>(Note: the new finish position)</w:t>
      </w:r>
      <w:r w:rsidRPr="00366BCC">
        <w:rPr>
          <w:rFonts w:ascii="Verdana" w:hAnsi="Verdana"/>
          <w:sz w:val="24"/>
          <w:szCs w:val="24"/>
        </w:rPr>
        <w:t> </w:t>
      </w:r>
    </w:p>
    <w:p w:rsidR="007E5B9C" w:rsidRDefault="007C18BD" w:rsidP="002C475C">
      <w:pPr>
        <w:jc w:val="left"/>
        <w:rPr>
          <w:rFonts w:ascii="Verdana" w:hAnsi="Verdana"/>
          <w:sz w:val="24"/>
          <w:szCs w:val="24"/>
        </w:rPr>
      </w:pPr>
      <w:r w:rsidRPr="007E5B9C">
        <w:rPr>
          <w:rFonts w:ascii="Verdana" w:hAnsi="Verdana"/>
          <w:noProof/>
          <w:sz w:val="24"/>
          <w:szCs w:val="24"/>
          <w:lang w:eastAsia="en-GB"/>
        </w:rPr>
        <w:drawing>
          <wp:inline distT="0" distB="0" distL="0" distR="0" wp14:anchorId="2FC6948A" wp14:editId="703D320B">
            <wp:extent cx="5238750" cy="5257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E0" w:rsidRDefault="000234E0" w:rsidP="000234E0">
      <w:pPr>
        <w:spacing w:after="120"/>
        <w:rPr>
          <w:rFonts w:ascii="Tahoma" w:eastAsia="Times New Roman" w:hAnsi="Tahoma" w:cs="Tahoma"/>
          <w:b/>
          <w:sz w:val="32"/>
          <w:szCs w:val="24"/>
        </w:rPr>
      </w:pPr>
      <w:r>
        <w:rPr>
          <w:rFonts w:ascii="Tahoma" w:eastAsia="Times New Roman" w:hAnsi="Tahoma" w:cs="Tahoma"/>
          <w:b/>
          <w:sz w:val="32"/>
          <w:szCs w:val="24"/>
        </w:rPr>
        <w:lastRenderedPageBreak/>
        <w:t xml:space="preserve">Event One </w:t>
      </w:r>
      <w:r w:rsidR="000F1DEA">
        <w:rPr>
          <w:rFonts w:ascii="Tahoma" w:eastAsia="Times New Roman" w:hAnsi="Tahoma" w:cs="Tahoma"/>
          <w:b/>
          <w:sz w:val="32"/>
          <w:szCs w:val="24"/>
        </w:rPr>
        <w:t>-</w:t>
      </w:r>
      <w:r>
        <w:rPr>
          <w:rFonts w:ascii="Tahoma" w:eastAsia="Times New Roman" w:hAnsi="Tahoma" w:cs="Tahoma"/>
          <w:b/>
          <w:sz w:val="32"/>
          <w:szCs w:val="24"/>
        </w:rPr>
        <w:t xml:space="preserve"> Road Bike Category</w:t>
      </w:r>
    </w:p>
    <w:p w:rsidR="000234E0" w:rsidRDefault="000234E0" w:rsidP="000234E0">
      <w:pPr>
        <w:jc w:val="both"/>
        <w:rPr>
          <w:rFonts w:ascii="Tahoma" w:eastAsia="Times New Roman" w:hAnsi="Tahoma" w:cs="Tahoma"/>
          <w:sz w:val="28"/>
          <w:szCs w:val="24"/>
        </w:rPr>
      </w:pPr>
      <w:r>
        <w:rPr>
          <w:rFonts w:ascii="Tahoma" w:eastAsia="Times New Roman" w:hAnsi="Tahoma" w:cs="Tahoma"/>
          <w:b/>
          <w:sz w:val="28"/>
          <w:szCs w:val="24"/>
        </w:rPr>
        <w:t>Road Bike Spec</w:t>
      </w:r>
      <w:r>
        <w:rPr>
          <w:rFonts w:ascii="Tahoma" w:eastAsia="Times New Roman" w:hAnsi="Tahoma" w:cs="Tahoma"/>
          <w:sz w:val="28"/>
          <w:szCs w:val="24"/>
        </w:rPr>
        <w:t>:  No</w:t>
      </w:r>
      <w:r w:rsidR="008F19AB">
        <w:rPr>
          <w:rFonts w:ascii="Tahoma" w:eastAsia="Times New Roman" w:hAnsi="Tahoma" w:cs="Tahoma"/>
          <w:sz w:val="28"/>
          <w:szCs w:val="24"/>
        </w:rPr>
        <w:t xml:space="preserve"> Tri-bars,</w:t>
      </w:r>
      <w:r>
        <w:rPr>
          <w:rFonts w:ascii="Tahoma" w:eastAsia="Times New Roman" w:hAnsi="Tahoma" w:cs="Tahoma"/>
          <w:sz w:val="28"/>
          <w:szCs w:val="24"/>
        </w:rPr>
        <w:t xml:space="preserve"> clip-ons, no disc or tri spokes, no wheels deeper than 60mm or pointy hat. All bikes will be scrutineered</w:t>
      </w:r>
    </w:p>
    <w:tbl>
      <w:tblPr>
        <w:tblW w:w="10201" w:type="dxa"/>
        <w:tblInd w:w="113" w:type="dxa"/>
        <w:tblLook w:val="04A0" w:firstRow="1" w:lastRow="0" w:firstColumn="1" w:lastColumn="0" w:noHBand="0" w:noVBand="1"/>
      </w:tblPr>
      <w:tblGrid>
        <w:gridCol w:w="640"/>
        <w:gridCol w:w="936"/>
        <w:gridCol w:w="1489"/>
        <w:gridCol w:w="1567"/>
        <w:gridCol w:w="4577"/>
        <w:gridCol w:w="992"/>
      </w:tblGrid>
      <w:tr w:rsidR="00FD6E4B" w:rsidRPr="00FD6E4B" w:rsidTr="00FD6E4B">
        <w:trPr>
          <w:trHeight w:val="63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bookmarkStart w:id="1" w:name="_Hlk478649948"/>
            <w:r w:rsidRPr="00FD6E4B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  <w:t>No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  <w:t>Start Time</w:t>
            </w:r>
          </w:p>
        </w:tc>
        <w:tc>
          <w:tcPr>
            <w:tcW w:w="3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  <w:t>Rider</w:t>
            </w:r>
          </w:p>
        </w:tc>
        <w:tc>
          <w:tcPr>
            <w:tcW w:w="4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  <w:t>Team/Club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  <w:t>Cat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14:31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Barrington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Day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14:32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Colin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Mooney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Portsdown Hill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14:33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John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Phillips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Sotonia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14:34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Nicholas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Ullett</w:t>
            </w:r>
            <w:proofErr w:type="spellEnd"/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Royal Navy &amp; Royal Marines 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14:35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Drew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Hosie</w:t>
            </w:r>
            <w:proofErr w:type="spellEnd"/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...a3crg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14:36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Gawain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Young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Sotonia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14:37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Mike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Garner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...a3crg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14:38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C853E3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</w:t>
            </w:r>
            <w:r w:rsidR="00FD6E4B"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artin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C853E3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</w:t>
            </w:r>
            <w:r w:rsidR="00FD6E4B"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ughes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14:39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John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Pennington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Team Athlete Lab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14:40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Nick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Jones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Bournemouth Jubilee </w:t>
            </w: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Whs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14:41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Matthew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Pepper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14:42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Jonathan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Wren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Sotonia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14:43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Hanif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Jetha</w:t>
            </w:r>
            <w:proofErr w:type="spellEnd"/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Bournemouth Arrow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14:44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Brian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Hygate</w:t>
            </w:r>
            <w:proofErr w:type="spellEnd"/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14:45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Jerry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Bromyard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...a3crg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14:46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Gareth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Smith 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Southdown </w:t>
            </w: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Velo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14:47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Angela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Carpenter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...a3crg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WVet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14:48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Jacob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Schnabel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Juv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14:49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Samuel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Freeman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Solent Pirates Youth Cycling Club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Juv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14:50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Darryl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Rice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South Downs Bikes / Casco Europe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21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14:51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Tom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Bandy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Portsdown Hill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14:52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Keith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Webb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Southdown </w:t>
            </w: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Velo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14:53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Max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Doyle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...a3crg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Jun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14:54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Carly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Hughes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WSen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14:55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Rob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Sherrin</w:t>
            </w:r>
            <w:proofErr w:type="spellEnd"/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...a3crg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14:56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Rick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Garman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14:57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Martin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Whitty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...a3crg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28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14:58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Lara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Clarke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Team Athlete Lab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</w:t>
            </w:r>
            <w:r w:rsidR="00BE571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29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14:59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Scott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Morgan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Solent Pirates Youth Cycling Club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BE571C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Juv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James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Peckham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Sotonia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31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15:01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Glenn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Longland</w:t>
            </w:r>
            <w:proofErr w:type="spellEnd"/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Antelope Racing Team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32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15:02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Mike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Noad</w:t>
            </w:r>
            <w:proofErr w:type="spellEnd"/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Portsmouth Triathletes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33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15:03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Debbie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Hallett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Bournemouth Arrow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WVet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34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15:04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Den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Tapping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...a3crg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35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15:05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Craig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Wallington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Sarum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Velo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36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15:06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Andy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Self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Direct Power Cycling Team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bookmarkEnd w:id="1"/>
    </w:tbl>
    <w:p w:rsidR="00D97012" w:rsidRDefault="00D97012" w:rsidP="00F339F1">
      <w:pPr>
        <w:spacing w:before="120" w:after="12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F65CD" w:rsidRDefault="00AF65CD" w:rsidP="00F339F1">
      <w:pPr>
        <w:spacing w:before="120" w:after="12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0F1DEA" w:rsidRDefault="000F1DEA" w:rsidP="000F1DEA">
      <w:pPr>
        <w:spacing w:before="240" w:after="240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b/>
          <w:sz w:val="32"/>
          <w:szCs w:val="24"/>
        </w:rPr>
        <w:t>Event Two - Solo TT Spec:</w:t>
      </w:r>
      <w:r>
        <w:rPr>
          <w:rFonts w:ascii="Tahoma" w:eastAsia="Times New Roman" w:hAnsi="Tahoma" w:cs="Tahoma"/>
          <w:sz w:val="32"/>
          <w:szCs w:val="24"/>
        </w:rPr>
        <w:t xml:space="preserve"> Freestyle (up to a point!)</w:t>
      </w:r>
    </w:p>
    <w:tbl>
      <w:tblPr>
        <w:tblW w:w="10201" w:type="dxa"/>
        <w:tblInd w:w="113" w:type="dxa"/>
        <w:tblLook w:val="04A0" w:firstRow="1" w:lastRow="0" w:firstColumn="1" w:lastColumn="0" w:noHBand="0" w:noVBand="1"/>
      </w:tblPr>
      <w:tblGrid>
        <w:gridCol w:w="800"/>
        <w:gridCol w:w="936"/>
        <w:gridCol w:w="1322"/>
        <w:gridCol w:w="1467"/>
        <w:gridCol w:w="4542"/>
        <w:gridCol w:w="1134"/>
      </w:tblGrid>
      <w:tr w:rsidR="00FD6E4B" w:rsidRPr="00FD6E4B" w:rsidTr="00FD6E4B">
        <w:trPr>
          <w:trHeight w:val="85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bookmarkStart w:id="2" w:name="_Hlk478650564"/>
            <w:r w:rsidRPr="00FD6E4B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  <w:t>No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  <w:t>Start Time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  <w:t>Rider</w:t>
            </w:r>
          </w:p>
        </w:tc>
        <w:tc>
          <w:tcPr>
            <w:tcW w:w="4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  <w:t>Team/Club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en-GB"/>
              </w:rPr>
              <w:t>Cat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38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15:08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Izzy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Brickell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WJuv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39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15:09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Jamie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Susans</w:t>
            </w:r>
            <w:proofErr w:type="spellEnd"/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Andover Wheelers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Andy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Smith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Velo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Club St Raphael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41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15:11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Caitlin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Peters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-Team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WJuv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42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15:12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Liam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Walsh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Velo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Club St Raphael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43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15:13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Sarah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Matthews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...a3crg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WVet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44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15:14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Philip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Clack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45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15:15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Darren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Cole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Bike Jockey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46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15:16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Chris 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Cain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Andover Wheelers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47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15:17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Deborah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Smith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Southdown </w:t>
            </w: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Velo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WVet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48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15:18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Michael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Stevens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49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15:19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Shaun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Smart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Southdown </w:t>
            </w: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Velo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50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15:20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Angus 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MacInnes</w:t>
            </w:r>
            <w:proofErr w:type="spellEnd"/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Royal Air Force Cycling Association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51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15:21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Max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Edgington</w:t>
            </w:r>
            <w:proofErr w:type="spellEnd"/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Solent Pirates Youth Cycling Club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Juv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52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15:22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James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Brickell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Esp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15:23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Peter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Hatt</w:t>
            </w:r>
            <w:proofErr w:type="spellEnd"/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Velo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Club St Raphael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54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15:24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Charlie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Walters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Velo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Club </w:t>
            </w: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Venta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Jun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55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15:25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Marianne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Holt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WSen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56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15:26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Danny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Tonkin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Racing Club Ravenna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57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15:27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Robert 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Oliver 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58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15:28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Patrick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Brennan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...a3crg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59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15:29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William 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Sawyer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Abbotts Ann Cycles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Mitchell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Webber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Andover Wheelers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Esp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61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15:31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James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Ibbitson</w:t>
            </w:r>
            <w:proofErr w:type="spellEnd"/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Portsmouth North End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62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15:32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Simon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Berogna</w:t>
            </w:r>
            <w:proofErr w:type="spellEnd"/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Velo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Club St Raphael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63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15:33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Darryl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Barr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...a3crg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64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15:34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Adam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Stone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Paceline 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65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15:35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Ian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Hatch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Sotonia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66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15:36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James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Law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Royal Navy &amp; Royal Marines 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67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15:37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Rob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Merrifield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TeamSpy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68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15:38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Paul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Morris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69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15:39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Craig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Haslam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Team </w:t>
            </w: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Bottrill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/ HSS Hire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70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15:40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Tom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Pritchard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Hampshire RC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71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15:41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Mark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02604A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T</w:t>
            </w:r>
            <w:r w:rsidR="00FD6E4B"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rimmer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Southdown </w:t>
            </w: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Velo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lastRenderedPageBreak/>
              <w:t>72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15:42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Lyndon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Thompson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Bournemouth Arrow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73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15:43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Perry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Lee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Southdown </w:t>
            </w: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Velo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74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15:44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Martin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Nobbs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Bournemouth Arrow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75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15:45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Peter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Knipe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76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15:46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Robbie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Southwell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TeamSpy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77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15:47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Martin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Jones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78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15:48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Nigel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Pratt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Andover Wheelers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79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15:49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Arthur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Venables</w:t>
            </w:r>
            <w:proofErr w:type="spellEnd"/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...a3crg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Esp</w:t>
            </w:r>
            <w:proofErr w:type="spellEnd"/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80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James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Copeland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81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15:51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Richard 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Broadribb</w:t>
            </w:r>
            <w:proofErr w:type="spellEnd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 xml:space="preserve">Southdown </w:t>
            </w:r>
            <w:proofErr w:type="spellStart"/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Velo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82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15:52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Tom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Morris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Portsmouth North End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Sen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83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15:53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Phillip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Chinn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84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15:54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Colin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Dixon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Portsdown Hill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tr w:rsidR="00FD6E4B" w:rsidRPr="00FD6E4B" w:rsidTr="00FD6E4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85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15:55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Neil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Mackley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jc w:val="lef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Fareham Wheelers 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E4B" w:rsidRPr="00FD6E4B" w:rsidRDefault="00FD6E4B" w:rsidP="00FD6E4B">
            <w:pPr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</w:pPr>
            <w:r w:rsidRPr="00FD6E4B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en-GB"/>
              </w:rPr>
              <w:t>Vet</w:t>
            </w:r>
          </w:p>
        </w:tc>
      </w:tr>
      <w:bookmarkEnd w:id="2"/>
    </w:tbl>
    <w:p w:rsidR="000F1DEA" w:rsidRPr="00E66BAB" w:rsidRDefault="000F1DEA" w:rsidP="00F339F1">
      <w:pPr>
        <w:spacing w:before="120" w:after="12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F339F1" w:rsidRPr="00F339F1" w:rsidRDefault="00F339F1" w:rsidP="00F339F1">
      <w:pPr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</w:p>
    <w:p w:rsidR="00492BBA" w:rsidRPr="00F339F1" w:rsidRDefault="00366BCC" w:rsidP="00492BBA">
      <w:pPr>
        <w:autoSpaceDE w:val="0"/>
        <w:autoSpaceDN w:val="0"/>
        <w:adjustRightInd w:val="0"/>
        <w:spacing w:before="120"/>
        <w:rPr>
          <w:rFonts w:ascii="Verdana" w:hAnsi="Verdana" w:cs="Tahoma"/>
          <w:b/>
          <w:sz w:val="28"/>
          <w:szCs w:val="28"/>
        </w:rPr>
      </w:pPr>
      <w:r w:rsidRPr="00366BCC">
        <w:rPr>
          <w:rFonts w:ascii="Verdana" w:hAnsi="Verdana"/>
          <w:sz w:val="24"/>
          <w:szCs w:val="24"/>
        </w:rPr>
        <w:t> </w:t>
      </w:r>
      <w:r w:rsidRPr="00366BCC">
        <w:rPr>
          <w:rFonts w:ascii="Verdana" w:hAnsi="Verdana"/>
          <w:sz w:val="24"/>
          <w:szCs w:val="24"/>
        </w:rPr>
        <w:t> </w:t>
      </w:r>
      <w:r w:rsidRPr="00366BCC">
        <w:rPr>
          <w:rFonts w:ascii="Verdana" w:hAnsi="Verdana"/>
          <w:sz w:val="24"/>
          <w:szCs w:val="24"/>
        </w:rPr>
        <w:t> </w:t>
      </w:r>
      <w:r w:rsidR="00492BBA" w:rsidRPr="00492BBA">
        <w:rPr>
          <w:rFonts w:ascii="Verdana" w:hAnsi="Verdana" w:cs="Tahoma"/>
          <w:b/>
          <w:sz w:val="28"/>
          <w:szCs w:val="28"/>
        </w:rPr>
        <w:t xml:space="preserve"> </w:t>
      </w:r>
      <w:r w:rsidR="00492BBA" w:rsidRPr="00F339F1">
        <w:rPr>
          <w:rFonts w:ascii="Verdana" w:hAnsi="Verdana" w:cs="Tahoma"/>
          <w:b/>
          <w:sz w:val="28"/>
          <w:szCs w:val="28"/>
        </w:rPr>
        <w:t>Remember to Sign in &amp; Sign out (New Reg)</w:t>
      </w:r>
    </w:p>
    <w:p w:rsidR="00492BBA" w:rsidRDefault="00492BBA" w:rsidP="00492BBA">
      <w:pPr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F339F1">
        <w:rPr>
          <w:rFonts w:ascii="Verdana" w:hAnsi="Verdana" w:cs="Times New Roman"/>
          <w:sz w:val="28"/>
          <w:szCs w:val="28"/>
        </w:rPr>
        <w:t xml:space="preserve">Prizes will be presented </w:t>
      </w:r>
      <w:r w:rsidRPr="00F339F1">
        <w:rPr>
          <w:rFonts w:ascii="Verdana" w:hAnsi="Verdana" w:cs="Times New Roman"/>
          <w:b/>
          <w:sz w:val="28"/>
          <w:szCs w:val="28"/>
        </w:rPr>
        <w:t>quickly</w:t>
      </w:r>
      <w:r w:rsidR="007C18BD">
        <w:rPr>
          <w:rFonts w:ascii="Verdana" w:hAnsi="Verdana" w:cs="Times New Roman"/>
          <w:sz w:val="28"/>
          <w:szCs w:val="28"/>
        </w:rPr>
        <w:t xml:space="preserve"> after</w:t>
      </w:r>
      <w:r w:rsidRPr="00F339F1">
        <w:rPr>
          <w:rFonts w:ascii="Verdana" w:hAnsi="Verdana" w:cs="Times New Roman"/>
          <w:sz w:val="28"/>
          <w:szCs w:val="28"/>
        </w:rPr>
        <w:t xml:space="preserve"> both events</w:t>
      </w:r>
      <w:r>
        <w:rPr>
          <w:rFonts w:ascii="Verdana" w:hAnsi="Verdana" w:cs="Times New Roman"/>
          <w:sz w:val="28"/>
          <w:szCs w:val="28"/>
        </w:rPr>
        <w:t xml:space="preserve"> have finished</w:t>
      </w:r>
      <w:r w:rsidRPr="00F339F1">
        <w:rPr>
          <w:rFonts w:ascii="Verdana" w:hAnsi="Verdana" w:cs="Times New Roman"/>
          <w:sz w:val="28"/>
          <w:szCs w:val="28"/>
        </w:rPr>
        <w:t xml:space="preserve">. </w:t>
      </w:r>
      <w:r w:rsidRPr="00F339F1">
        <w:rPr>
          <w:rFonts w:ascii="Verdana" w:hAnsi="Verdana" w:cs="Times New Roman"/>
          <w:b/>
          <w:sz w:val="28"/>
          <w:szCs w:val="28"/>
        </w:rPr>
        <w:t>Prizes not collected on the day</w:t>
      </w:r>
      <w:r w:rsidRPr="00F339F1">
        <w:rPr>
          <w:rFonts w:ascii="Verdana" w:hAnsi="Verdana" w:cs="Times New Roman"/>
          <w:sz w:val="28"/>
          <w:szCs w:val="28"/>
        </w:rPr>
        <w:t xml:space="preserve"> will be deemed to have been donated, unless pr</w:t>
      </w:r>
      <w:r>
        <w:rPr>
          <w:rFonts w:ascii="Verdana" w:hAnsi="Verdana" w:cs="Times New Roman"/>
          <w:sz w:val="28"/>
          <w:szCs w:val="28"/>
        </w:rPr>
        <w:t>ior arrangements have been made. Riders who do not sign-out will be deemed DNF.</w:t>
      </w:r>
    </w:p>
    <w:p w:rsidR="00492BBA" w:rsidRDefault="00492BBA" w:rsidP="00492BBA">
      <w:pPr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</w:p>
    <w:p w:rsidR="00492BBA" w:rsidRPr="00E66BAB" w:rsidRDefault="00492BBA" w:rsidP="00492BBA">
      <w:pPr>
        <w:spacing w:before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6BAB">
        <w:rPr>
          <w:rFonts w:ascii="Times New Roman" w:eastAsia="Times New Roman" w:hAnsi="Times New Roman" w:cs="Times New Roman"/>
          <w:b/>
          <w:sz w:val="24"/>
          <w:szCs w:val="24"/>
        </w:rPr>
        <w:t>IN THE INTERESTS OF YOUR OWN SAFETY, Cycling Time Trials and the event promoters strongly advise you to wear a HARD SHELL HELMET that meets an internationally accepted safety standard.  It is recommended that a WORKING REAR LIGHT, either flashing or constant, is fitted to the machine in a position visible to following road users and is active while the machine is in use.</w:t>
      </w:r>
      <w:r w:rsidRPr="00E66B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92BBA" w:rsidRPr="00E66BAB" w:rsidRDefault="00492BBA" w:rsidP="00492BBA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6BAB">
        <w:rPr>
          <w:rFonts w:ascii="Times New Roman" w:eastAsia="Times New Roman" w:hAnsi="Times New Roman" w:cs="Times New Roman"/>
          <w:sz w:val="28"/>
          <w:szCs w:val="24"/>
        </w:rPr>
        <w:t>The Two Event</w:t>
      </w:r>
      <w:r>
        <w:rPr>
          <w:rFonts w:ascii="Times New Roman" w:eastAsia="Times New Roman" w:hAnsi="Times New Roman" w:cs="Times New Roman"/>
          <w:sz w:val="28"/>
          <w:szCs w:val="24"/>
        </w:rPr>
        <w:t>s</w:t>
      </w:r>
      <w:r w:rsidRPr="00E66BAB">
        <w:rPr>
          <w:rFonts w:ascii="Times New Roman" w:eastAsia="Times New Roman" w:hAnsi="Times New Roman" w:cs="Times New Roman"/>
          <w:sz w:val="28"/>
          <w:szCs w:val="24"/>
        </w:rPr>
        <w:t xml:space="preserve"> are included in the South Districts Sporting Time Trial Series which is open to all South District Clubs and Teams.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The Road event counts towards the Spring Cup</w:t>
      </w:r>
    </w:p>
    <w:p w:rsidR="00492BBA" w:rsidRDefault="00492BBA" w:rsidP="00492BBA">
      <w:pPr>
        <w:spacing w:before="120" w:after="120"/>
        <w:jc w:val="both"/>
        <w:rPr>
          <w:rStyle w:val="Hyperlink"/>
          <w:rFonts w:eastAsia="Times New Roman"/>
          <w:sz w:val="28"/>
          <w:szCs w:val="24"/>
        </w:rPr>
      </w:pPr>
      <w:r w:rsidRPr="00E66BAB">
        <w:rPr>
          <w:rFonts w:ascii="Times New Roman" w:eastAsia="Times New Roman" w:hAnsi="Times New Roman" w:cs="Times New Roman"/>
          <w:sz w:val="28"/>
          <w:szCs w:val="24"/>
        </w:rPr>
        <w:t xml:space="preserve">Full details &amp; Results on: </w:t>
      </w:r>
      <w:hyperlink r:id="rId9" w:history="1">
        <w:r w:rsidRPr="00E66BAB">
          <w:rPr>
            <w:rStyle w:val="Hyperlink"/>
            <w:rFonts w:eastAsia="Times New Roman"/>
            <w:sz w:val="28"/>
            <w:szCs w:val="24"/>
          </w:rPr>
          <w:t>www.sportingtt.co</w:t>
        </w:r>
        <w:r>
          <w:rPr>
            <w:rStyle w:val="Hyperlink"/>
            <w:rFonts w:eastAsia="Times New Roman"/>
            <w:sz w:val="28"/>
            <w:szCs w:val="24"/>
          </w:rPr>
          <w:t>.uk</w:t>
        </w:r>
      </w:hyperlink>
    </w:p>
    <w:p w:rsidR="00366BCC" w:rsidRDefault="00366BCC" w:rsidP="002C475C">
      <w:pPr>
        <w:jc w:val="left"/>
        <w:rPr>
          <w:rFonts w:ascii="Verdana" w:hAnsi="Verdana"/>
          <w:sz w:val="24"/>
          <w:szCs w:val="24"/>
        </w:rPr>
      </w:pPr>
    </w:p>
    <w:p w:rsidR="001A7D24" w:rsidRDefault="001A7D24" w:rsidP="002C475C">
      <w:pPr>
        <w:jc w:val="left"/>
        <w:rPr>
          <w:rFonts w:ascii="Verdana" w:hAnsi="Verdana"/>
          <w:sz w:val="24"/>
          <w:szCs w:val="24"/>
        </w:rPr>
      </w:pPr>
    </w:p>
    <w:p w:rsidR="001A7D24" w:rsidRDefault="001A7D24" w:rsidP="002C475C">
      <w:pPr>
        <w:jc w:val="left"/>
        <w:rPr>
          <w:rFonts w:ascii="Verdana" w:hAnsi="Verdana"/>
          <w:sz w:val="24"/>
          <w:szCs w:val="24"/>
        </w:rPr>
      </w:pPr>
    </w:p>
    <w:p w:rsidR="001A7D24" w:rsidRDefault="001A7D24" w:rsidP="002C475C">
      <w:pPr>
        <w:jc w:val="left"/>
        <w:rPr>
          <w:rFonts w:ascii="Verdana" w:hAnsi="Verdana"/>
          <w:sz w:val="24"/>
          <w:szCs w:val="24"/>
        </w:rPr>
      </w:pPr>
    </w:p>
    <w:p w:rsidR="001A7D24" w:rsidRDefault="001A7D24" w:rsidP="002C475C">
      <w:pPr>
        <w:jc w:val="left"/>
        <w:rPr>
          <w:rFonts w:ascii="Verdana" w:hAnsi="Verdana"/>
          <w:sz w:val="24"/>
          <w:szCs w:val="24"/>
        </w:rPr>
      </w:pPr>
    </w:p>
    <w:p w:rsidR="001A7D24" w:rsidRDefault="001A7D24" w:rsidP="002C475C">
      <w:pPr>
        <w:jc w:val="left"/>
        <w:rPr>
          <w:rFonts w:ascii="Verdana" w:hAnsi="Verdana"/>
          <w:sz w:val="24"/>
          <w:szCs w:val="24"/>
        </w:rPr>
      </w:pPr>
    </w:p>
    <w:p w:rsidR="001A7D24" w:rsidRDefault="001A7D24" w:rsidP="002C475C">
      <w:pPr>
        <w:jc w:val="left"/>
        <w:rPr>
          <w:rFonts w:ascii="Verdana" w:hAnsi="Verdana"/>
          <w:sz w:val="24"/>
          <w:szCs w:val="24"/>
        </w:rPr>
      </w:pPr>
    </w:p>
    <w:p w:rsidR="001A7D24" w:rsidRDefault="001A7D24" w:rsidP="002C475C">
      <w:pPr>
        <w:jc w:val="left"/>
        <w:rPr>
          <w:rFonts w:ascii="Verdana" w:hAnsi="Verdana"/>
          <w:sz w:val="24"/>
          <w:szCs w:val="24"/>
        </w:rPr>
      </w:pPr>
    </w:p>
    <w:p w:rsidR="001A7D24" w:rsidRDefault="001A7D24" w:rsidP="002C475C">
      <w:pPr>
        <w:jc w:val="left"/>
        <w:rPr>
          <w:rFonts w:ascii="Verdana" w:hAnsi="Verdana"/>
          <w:sz w:val="24"/>
          <w:szCs w:val="24"/>
        </w:rPr>
      </w:pPr>
    </w:p>
    <w:p w:rsidR="001A7D24" w:rsidRDefault="001A7D24" w:rsidP="002C475C">
      <w:pPr>
        <w:jc w:val="left"/>
        <w:rPr>
          <w:rFonts w:ascii="Verdana" w:hAnsi="Verdana"/>
          <w:sz w:val="24"/>
          <w:szCs w:val="24"/>
        </w:rPr>
      </w:pPr>
    </w:p>
    <w:p w:rsidR="001A7D24" w:rsidRDefault="001A7D24" w:rsidP="002C475C">
      <w:pPr>
        <w:jc w:val="left"/>
        <w:rPr>
          <w:rFonts w:ascii="Verdana" w:hAnsi="Verdana"/>
          <w:sz w:val="24"/>
          <w:szCs w:val="24"/>
        </w:rPr>
      </w:pPr>
    </w:p>
    <w:p w:rsidR="001A7D24" w:rsidRDefault="001A7D24" w:rsidP="002C475C">
      <w:pPr>
        <w:jc w:val="left"/>
        <w:rPr>
          <w:rFonts w:ascii="Verdana" w:hAnsi="Verdana"/>
          <w:sz w:val="24"/>
          <w:szCs w:val="24"/>
        </w:rPr>
      </w:pPr>
    </w:p>
    <w:p w:rsidR="001A7D24" w:rsidRPr="001A7D24" w:rsidRDefault="001A7D24" w:rsidP="002C475C">
      <w:pPr>
        <w:jc w:val="left"/>
        <w:rPr>
          <w:rFonts w:ascii="Verdana" w:hAnsi="Verdana"/>
          <w:sz w:val="28"/>
          <w:szCs w:val="28"/>
        </w:rPr>
      </w:pPr>
      <w:r w:rsidRPr="001A7D24">
        <w:rPr>
          <w:rFonts w:ascii="Verdana" w:hAnsi="Verdana"/>
          <w:sz w:val="28"/>
          <w:szCs w:val="28"/>
        </w:rPr>
        <w:lastRenderedPageBreak/>
        <w:t>Prize Lists</w:t>
      </w:r>
    </w:p>
    <w:p w:rsidR="001A7D24" w:rsidRDefault="001A7D24" w:rsidP="002C475C">
      <w:pPr>
        <w:jc w:val="left"/>
        <w:rPr>
          <w:rFonts w:ascii="Verdana" w:hAnsi="Verdana"/>
          <w:sz w:val="24"/>
          <w:szCs w:val="24"/>
        </w:rPr>
      </w:pPr>
    </w:p>
    <w:tbl>
      <w:tblPr>
        <w:tblW w:w="9754" w:type="dxa"/>
        <w:tblInd w:w="108" w:type="dxa"/>
        <w:tblLook w:val="04A0" w:firstRow="1" w:lastRow="0" w:firstColumn="1" w:lastColumn="0" w:noHBand="0" w:noVBand="1"/>
      </w:tblPr>
      <w:tblGrid>
        <w:gridCol w:w="3755"/>
        <w:gridCol w:w="1999"/>
        <w:gridCol w:w="1999"/>
        <w:gridCol w:w="2001"/>
      </w:tblGrid>
      <w:tr w:rsidR="001A7D24" w:rsidRPr="001A7D24" w:rsidTr="001A7D24">
        <w:trPr>
          <w:trHeight w:val="304"/>
        </w:trPr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9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Road Bike</w:t>
            </w:r>
          </w:p>
        </w:tc>
      </w:tr>
      <w:tr w:rsidR="001A7D24" w:rsidRPr="001A7D24" w:rsidTr="001A7D24">
        <w:trPr>
          <w:trHeight w:val="888"/>
        </w:trPr>
        <w:tc>
          <w:tcPr>
            <w:tcW w:w="3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Category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Road Bike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Other items Provided by NOPINZ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Vouchers Provided by </w:t>
            </w:r>
            <w:proofErr w:type="spellStart"/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Vankru</w:t>
            </w:r>
            <w:proofErr w:type="spellEnd"/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</w:t>
            </w:r>
          </w:p>
        </w:tc>
      </w:tr>
      <w:tr w:rsidR="001A7D24" w:rsidRPr="001A7D24" w:rsidTr="001A7D24">
        <w:trPr>
          <w:trHeight w:val="350"/>
        </w:trPr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1</w:t>
            </w: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en-GB"/>
              </w:rPr>
              <w:t>st</w:t>
            </w: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Overall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£30.00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Free  Massage</w:t>
            </w:r>
          </w:p>
        </w:tc>
      </w:tr>
      <w:tr w:rsidR="001A7D24" w:rsidRPr="001A7D24" w:rsidTr="001A7D24">
        <w:trPr>
          <w:trHeight w:val="350"/>
        </w:trPr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2</w:t>
            </w: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en-GB"/>
              </w:rPr>
              <w:t>nd</w:t>
            </w: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Overall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£20.00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Free  Massage</w:t>
            </w:r>
          </w:p>
        </w:tc>
      </w:tr>
      <w:tr w:rsidR="001A7D24" w:rsidRPr="001A7D24" w:rsidTr="001A7D24">
        <w:trPr>
          <w:trHeight w:val="350"/>
        </w:trPr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3</w:t>
            </w: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en-GB"/>
              </w:rPr>
              <w:t>rd</w:t>
            </w: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Overall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£10.00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Free  Massage</w:t>
            </w:r>
          </w:p>
        </w:tc>
      </w:tr>
      <w:tr w:rsidR="001A7D24" w:rsidRPr="001A7D24" w:rsidTr="001A7D24">
        <w:trPr>
          <w:trHeight w:val="304"/>
        </w:trPr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First Woman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£30.00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Pink Socks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304"/>
        </w:trPr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Second Woman 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£20.00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Green Socks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304"/>
        </w:trPr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Third Woman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£10.00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Orange Socks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304"/>
        </w:trPr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First Vet on </w:t>
            </w:r>
            <w:proofErr w:type="spellStart"/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std</w:t>
            </w:r>
            <w:proofErr w:type="spellEnd"/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£25.00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304"/>
        </w:trPr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Second Vet on </w:t>
            </w:r>
            <w:proofErr w:type="spellStart"/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Std</w:t>
            </w:r>
            <w:proofErr w:type="spellEnd"/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£15.00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304"/>
        </w:trPr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Third Vet on </w:t>
            </w:r>
            <w:proofErr w:type="spellStart"/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Std</w:t>
            </w:r>
            <w:proofErr w:type="spellEnd"/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£10.00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304"/>
        </w:trPr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First U/18 - Female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304"/>
        </w:trPr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First U/18 - Male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304"/>
        </w:trPr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First Team 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</w:tbl>
    <w:p w:rsidR="001A7D24" w:rsidRDefault="001A7D24" w:rsidP="002C475C">
      <w:pPr>
        <w:jc w:val="left"/>
        <w:rPr>
          <w:rFonts w:ascii="Verdana" w:hAnsi="Verdana"/>
          <w:sz w:val="24"/>
          <w:szCs w:val="24"/>
        </w:rPr>
      </w:pPr>
    </w:p>
    <w:tbl>
      <w:tblPr>
        <w:tblW w:w="9785" w:type="dxa"/>
        <w:tblInd w:w="108" w:type="dxa"/>
        <w:tblLook w:val="04A0" w:firstRow="1" w:lastRow="0" w:firstColumn="1" w:lastColumn="0" w:noHBand="0" w:noVBand="1"/>
      </w:tblPr>
      <w:tblGrid>
        <w:gridCol w:w="3628"/>
        <w:gridCol w:w="1962"/>
        <w:gridCol w:w="2097"/>
        <w:gridCol w:w="2098"/>
      </w:tblGrid>
      <w:tr w:rsidR="001A7D24" w:rsidRPr="001A7D24" w:rsidTr="001A7D24">
        <w:trPr>
          <w:trHeight w:val="355"/>
        </w:trPr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615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TT Bike</w:t>
            </w:r>
          </w:p>
        </w:tc>
      </w:tr>
      <w:tr w:rsidR="001A7D24" w:rsidRPr="001A7D24" w:rsidTr="001A7D24">
        <w:trPr>
          <w:trHeight w:val="1039"/>
        </w:trPr>
        <w:tc>
          <w:tcPr>
            <w:tcW w:w="3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Category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Solo TT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Vouchers Provided by NOPINZ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Other items Provided by NOPINZ</w:t>
            </w:r>
          </w:p>
        </w:tc>
      </w:tr>
      <w:tr w:rsidR="001A7D24" w:rsidRPr="001A7D24" w:rsidTr="001A7D24">
        <w:trPr>
          <w:trHeight w:val="408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1</w:t>
            </w: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en-GB"/>
              </w:rPr>
              <w:t>st</w:t>
            </w: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Overall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£30.00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£50.00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408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2</w:t>
            </w: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en-GB"/>
              </w:rPr>
              <w:t>nd</w:t>
            </w: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Overall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£20.00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£30.00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408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3</w:t>
            </w: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en-GB"/>
              </w:rPr>
              <w:t>rd</w:t>
            </w: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Overall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£10.00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£20.00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355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First Woman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£30.00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Helmet Cover</w:t>
            </w:r>
          </w:p>
        </w:tc>
        <w:bookmarkStart w:id="3" w:name="_GoBack"/>
        <w:bookmarkEnd w:id="3"/>
      </w:tr>
      <w:tr w:rsidR="001A7D24" w:rsidRPr="001A7D24" w:rsidTr="001A7D24">
        <w:trPr>
          <w:trHeight w:val="355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Second Woman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£20.00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Toe Cover</w:t>
            </w:r>
          </w:p>
        </w:tc>
      </w:tr>
      <w:tr w:rsidR="001A7D24" w:rsidRPr="001A7D24" w:rsidTr="001A7D24">
        <w:trPr>
          <w:trHeight w:val="355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Third Woman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£10.00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Green Socks</w:t>
            </w:r>
          </w:p>
        </w:tc>
      </w:tr>
      <w:tr w:rsidR="001A7D24" w:rsidRPr="001A7D24" w:rsidTr="001A7D24">
        <w:trPr>
          <w:trHeight w:val="355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First Vet on </w:t>
            </w:r>
            <w:proofErr w:type="spellStart"/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std</w:t>
            </w:r>
            <w:proofErr w:type="spellEnd"/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£25.00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Pair arm band</w:t>
            </w:r>
          </w:p>
        </w:tc>
      </w:tr>
      <w:tr w:rsidR="001A7D24" w:rsidRPr="001A7D24" w:rsidTr="001A7D24">
        <w:trPr>
          <w:trHeight w:val="355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Second Vet on </w:t>
            </w:r>
            <w:proofErr w:type="spellStart"/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Std</w:t>
            </w:r>
            <w:proofErr w:type="spellEnd"/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£15.00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355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Third Vet on </w:t>
            </w:r>
            <w:proofErr w:type="spellStart"/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Std</w:t>
            </w:r>
            <w:proofErr w:type="spellEnd"/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£10.00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355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First U/18 - Female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£15.00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355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First U/18 - Male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£15.00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1A7D24" w:rsidRPr="001A7D24" w:rsidTr="001A7D24">
        <w:trPr>
          <w:trHeight w:val="355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D24" w:rsidRPr="001A7D24" w:rsidRDefault="001A7D24" w:rsidP="001A7D24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A7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First Team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£30.00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D24" w:rsidRPr="001A7D24" w:rsidRDefault="001A7D24" w:rsidP="001A7D24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A7D2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</w:tbl>
    <w:p w:rsidR="001A7D24" w:rsidRPr="00366BCC" w:rsidRDefault="001A7D24" w:rsidP="001A7D24">
      <w:pPr>
        <w:jc w:val="left"/>
        <w:rPr>
          <w:rFonts w:ascii="Verdana" w:hAnsi="Verdana"/>
          <w:sz w:val="24"/>
          <w:szCs w:val="24"/>
        </w:rPr>
      </w:pPr>
    </w:p>
    <w:sectPr w:rsidR="001A7D24" w:rsidRPr="00366BCC" w:rsidSect="007C18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67E" w:rsidRDefault="0099167E" w:rsidP="008454CA">
      <w:r>
        <w:separator/>
      </w:r>
    </w:p>
  </w:endnote>
  <w:endnote w:type="continuationSeparator" w:id="0">
    <w:p w:rsidR="0099167E" w:rsidRDefault="0099167E" w:rsidP="00845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9EB" w:rsidRDefault="002779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9EB" w:rsidRDefault="002779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9EB" w:rsidRDefault="002779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67E" w:rsidRDefault="0099167E" w:rsidP="008454CA">
      <w:r>
        <w:separator/>
      </w:r>
    </w:p>
  </w:footnote>
  <w:footnote w:type="continuationSeparator" w:id="0">
    <w:p w:rsidR="0099167E" w:rsidRDefault="0099167E" w:rsidP="00845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9EB" w:rsidRDefault="002779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9EB" w:rsidRDefault="002779EB" w:rsidP="00BB6248">
    <w:pPr>
      <w:pStyle w:val="Header"/>
      <w:jc w:val="both"/>
    </w:pPr>
    <w:r w:rsidRPr="00210767">
      <w:rPr>
        <w:noProof/>
        <w:lang w:eastAsia="en-GB"/>
      </w:rPr>
      <w:drawing>
        <wp:inline distT="0" distB="0" distL="0" distR="0" wp14:anchorId="234CE76D" wp14:editId="585709F4">
          <wp:extent cx="990600" cy="81799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505" cy="822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</w:t>
    </w:r>
    <w:r>
      <w:object w:dxaOrig="2175" w:dyaOrig="1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8.5pt;height:73.5pt">
          <v:imagedata r:id="rId2" o:title=""/>
        </v:shape>
        <o:OLEObject Type="Embed" ProgID="MSPhotoEd.3" ShapeID="_x0000_i1025" DrawAspect="Content" ObjectID="_1552463834" r:id="rId3"/>
      </w:object>
    </w:r>
    <w:r>
      <w:t xml:space="preserve">                                                               </w:t>
    </w:r>
    <w:bookmarkStart w:id="4" w:name="_Hlk478573832"/>
    <w:bookmarkEnd w:id="4"/>
    <w:r>
      <w:rPr>
        <w:noProof/>
        <w:lang w:eastAsia="en-GB"/>
      </w:rPr>
      <w:drawing>
        <wp:inline distT="0" distB="0" distL="0" distR="0" wp14:anchorId="4FCC7E1D" wp14:editId="730F118C">
          <wp:extent cx="1072221" cy="847725"/>
          <wp:effectExtent l="0" t="0" r="0" b="0"/>
          <wp:docPr id="1" name="Picture 1" descr="C:\Users\deverer\AppData\Local\Microsoft\Windows\INetCache\Content.Word\17618931_10155152101297311_1677279303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erer\AppData\Local\Microsoft\Windows\INetCache\Content.Word\17618931_10155152101297311_1677279303_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297" cy="861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9EB" w:rsidRDefault="002779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54CA"/>
    <w:rsid w:val="000234E0"/>
    <w:rsid w:val="0002604A"/>
    <w:rsid w:val="000940AA"/>
    <w:rsid w:val="000D53D7"/>
    <w:rsid w:val="000F1DEA"/>
    <w:rsid w:val="00123D12"/>
    <w:rsid w:val="001A7D24"/>
    <w:rsid w:val="00210767"/>
    <w:rsid w:val="002779EB"/>
    <w:rsid w:val="00286FB6"/>
    <w:rsid w:val="002C475C"/>
    <w:rsid w:val="00320AD3"/>
    <w:rsid w:val="00366BCC"/>
    <w:rsid w:val="00372BF2"/>
    <w:rsid w:val="0037746A"/>
    <w:rsid w:val="00441851"/>
    <w:rsid w:val="004469DE"/>
    <w:rsid w:val="004550C5"/>
    <w:rsid w:val="00492BBA"/>
    <w:rsid w:val="005038EF"/>
    <w:rsid w:val="00532F61"/>
    <w:rsid w:val="00545400"/>
    <w:rsid w:val="005B451D"/>
    <w:rsid w:val="00644A8A"/>
    <w:rsid w:val="00710169"/>
    <w:rsid w:val="00713230"/>
    <w:rsid w:val="00722C40"/>
    <w:rsid w:val="00771AFA"/>
    <w:rsid w:val="007B312E"/>
    <w:rsid w:val="007C18BD"/>
    <w:rsid w:val="007C4F74"/>
    <w:rsid w:val="007D2F3E"/>
    <w:rsid w:val="007E5B9C"/>
    <w:rsid w:val="007E6AB4"/>
    <w:rsid w:val="007F43D7"/>
    <w:rsid w:val="00836CC1"/>
    <w:rsid w:val="008454CA"/>
    <w:rsid w:val="008A47C2"/>
    <w:rsid w:val="008C5991"/>
    <w:rsid w:val="008F19AB"/>
    <w:rsid w:val="00904ACB"/>
    <w:rsid w:val="0099167E"/>
    <w:rsid w:val="009A3FAC"/>
    <w:rsid w:val="00A563D4"/>
    <w:rsid w:val="00AF65CD"/>
    <w:rsid w:val="00B27B0C"/>
    <w:rsid w:val="00B437A7"/>
    <w:rsid w:val="00B80834"/>
    <w:rsid w:val="00BB6248"/>
    <w:rsid w:val="00BE571C"/>
    <w:rsid w:val="00C211AC"/>
    <w:rsid w:val="00C314EA"/>
    <w:rsid w:val="00C853E3"/>
    <w:rsid w:val="00CC557B"/>
    <w:rsid w:val="00CD6390"/>
    <w:rsid w:val="00D03979"/>
    <w:rsid w:val="00D072E7"/>
    <w:rsid w:val="00D16122"/>
    <w:rsid w:val="00D67114"/>
    <w:rsid w:val="00D90202"/>
    <w:rsid w:val="00D97012"/>
    <w:rsid w:val="00DB5BE4"/>
    <w:rsid w:val="00E05427"/>
    <w:rsid w:val="00E65B6A"/>
    <w:rsid w:val="00EE6DEF"/>
    <w:rsid w:val="00F339F1"/>
    <w:rsid w:val="00F57C59"/>
    <w:rsid w:val="00F841DF"/>
    <w:rsid w:val="00FC5221"/>
    <w:rsid w:val="00FD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807486"/>
  <w15:chartTrackingRefBased/>
  <w15:docId w15:val="{BC17A98B-A3BE-403D-94B3-60FFC5E19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36C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4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4CA"/>
  </w:style>
  <w:style w:type="paragraph" w:styleId="Footer">
    <w:name w:val="footer"/>
    <w:basedOn w:val="Normal"/>
    <w:link w:val="FooterChar"/>
    <w:uiPriority w:val="99"/>
    <w:unhideWhenUsed/>
    <w:rsid w:val="008454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4CA"/>
  </w:style>
  <w:style w:type="character" w:styleId="Hyperlink">
    <w:name w:val="Hyperlink"/>
    <w:basedOn w:val="DefaultParagraphFont"/>
    <w:uiPriority w:val="99"/>
    <w:unhideWhenUsed/>
    <w:rsid w:val="00F339F1"/>
    <w:rPr>
      <w:rFonts w:ascii="Times New Roman" w:hAnsi="Times New Roman" w:cs="Times New Roman" w:hint="default"/>
      <w:color w:val="0000FF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8A47C2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4550C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675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devererer2@gmail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nopinz.uk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sportingtt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de Vere</dc:creator>
  <cp:keywords/>
  <dc:description/>
  <cp:lastModifiedBy>Roger de Vere</cp:lastModifiedBy>
  <cp:revision>2</cp:revision>
  <dcterms:created xsi:type="dcterms:W3CDTF">2017-03-31T10:11:00Z</dcterms:created>
  <dcterms:modified xsi:type="dcterms:W3CDTF">2017-03-31T10:11:00Z</dcterms:modified>
</cp:coreProperties>
</file>