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91F" w:rsidRDefault="00792526">
      <w:r>
        <w:rPr>
          <w:noProof/>
          <w:sz w:val="20"/>
          <w:lang w:eastAsia="en-GB"/>
        </w:rPr>
        <w:pict>
          <v:shapetype id="_x0000_t202" coordsize="21600,21600" o:spt="202" path="m,l,21600r21600,l21600,xe">
            <v:stroke joinstyle="miter"/>
            <v:path gradientshapeok="t" o:connecttype="rect"/>
          </v:shapetype>
          <v:shape id="Text Box 2" o:spid="_x0000_s1026" type="#_x0000_t202" style="position:absolute;margin-left:0;margin-top:-9pt;width:565.5pt;height: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">
            <v:textbox style="mso-next-textbox:#Text Box 2">
              <w:txbxContent>
                <w:p w:rsidR="00B1091F" w:rsidRPr="006501B9" w:rsidRDefault="00AC2C93" w:rsidP="00AC2C93">
                  <w:pPr>
                    <w:pStyle w:val="Heading1"/>
                    <w:tabs>
                      <w:tab w:val="left" w:pos="11340"/>
                      <w:tab w:val="left" w:pos="11430"/>
                    </w:tabs>
                    <w:rPr>
                      <w:sz w:val="52"/>
                      <w:szCs w:val="52"/>
                    </w:rPr>
                  </w:pPr>
                  <w:r>
                    <w:rPr>
                      <w:sz w:val="52"/>
                      <w:szCs w:val="52"/>
                    </w:rPr>
                    <w:t xml:space="preserve">     </w:t>
                  </w:r>
                  <w:r w:rsidR="00B1091F" w:rsidRPr="006501B9">
                    <w:rPr>
                      <w:sz w:val="52"/>
                      <w:szCs w:val="52"/>
                    </w:rPr>
                    <w:t>ST AUSTELL WHEELERS CYCLING CLUB</w:t>
                  </w:r>
                </w:p>
              </w:txbxContent>
            </v:textbox>
          </v:shape>
        </w:pict>
      </w:r>
    </w:p>
    <w:p w:rsidR="00B1091F" w:rsidRDefault="00B1091F" w:rsidP="00AC2C93">
      <w:pPr>
        <w:pStyle w:val="Heading1"/>
      </w:pPr>
    </w:p>
    <w:p w:rsidR="00B1091F" w:rsidRDefault="005A5B09">
      <w:r>
        <w:rPr>
          <w:noProof/>
          <w:sz w:val="20"/>
          <w:lang w:eastAsia="en-GB"/>
        </w:rPr>
        <w:drawing>
          <wp:anchor distT="0" distB="0" distL="114300" distR="114300" simplePos="0" relativeHeight="251658240" behindDoc="0" locked="0" layoutInCell="1" allowOverlap="1">
            <wp:simplePos x="0" y="0"/>
            <wp:positionH relativeFrom="column">
              <wp:posOffset>1571625</wp:posOffset>
            </wp:positionH>
            <wp:positionV relativeFrom="paragraph">
              <wp:posOffset>-1905</wp:posOffset>
            </wp:positionV>
            <wp:extent cx="3609340" cy="45720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3609340" cy="457200"/>
                    </a:xfrm>
                    <a:prstGeom prst="rect">
                      <a:avLst/>
                    </a:prstGeom>
                    <a:noFill/>
                  </pic:spPr>
                </pic:pic>
              </a:graphicData>
            </a:graphic>
          </wp:anchor>
        </w:drawing>
      </w:r>
    </w:p>
    <w:p w:rsidR="00B1091F" w:rsidRDefault="00B1091F" w:rsidP="006501B9">
      <w:pPr>
        <w:jc w:val="center"/>
      </w:pPr>
    </w:p>
    <w:p w:rsidR="00B1091F" w:rsidRPr="00D02EED" w:rsidRDefault="00B1091F" w:rsidP="006501B9">
      <w:pPr>
        <w:jc w:val="center"/>
        <w:rPr>
          <w:rFonts w:ascii="Arial" w:hAnsi="Arial"/>
          <w:sz w:val="20"/>
          <w:szCs w:val="36"/>
          <w:u w:val="single"/>
        </w:rPr>
      </w:pPr>
    </w:p>
    <w:p w:rsidR="00B1091F" w:rsidRPr="006501B9" w:rsidRDefault="00792526" w:rsidP="006501B9">
      <w:pPr>
        <w:jc w:val="center"/>
        <w:rPr>
          <w:rFonts w:ascii="Arial" w:hAnsi="Arial"/>
          <w:b/>
        </w:rPr>
      </w:pPr>
      <w:r>
        <w:rPr>
          <w:rFonts w:ascii="Arial" w:hAnsi="Arial"/>
          <w:b/>
        </w:rPr>
        <w:t xml:space="preserve">14th May </w:t>
      </w:r>
      <w:r w:rsidR="004E1F70">
        <w:rPr>
          <w:rFonts w:ascii="Arial" w:hAnsi="Arial"/>
          <w:b/>
        </w:rPr>
        <w:t>2017</w:t>
      </w:r>
    </w:p>
    <w:p w:rsidR="00B1091F" w:rsidRDefault="00B1091F" w:rsidP="006501B9">
      <w:pPr>
        <w:jc w:val="center"/>
        <w:rPr>
          <w:rFonts w:ascii="Arial" w:hAnsi="Arial"/>
          <w:szCs w:val="36"/>
        </w:rPr>
      </w:pPr>
      <w:r>
        <w:rPr>
          <w:rFonts w:ascii="Arial" w:hAnsi="Arial"/>
          <w:sz w:val="20"/>
          <w:szCs w:val="36"/>
        </w:rPr>
        <w:t>For and on their behalf of Cycling Time Trials under their Rules and Regulation</w:t>
      </w:r>
    </w:p>
    <w:p w:rsidR="00B1091F" w:rsidRDefault="00B1091F" w:rsidP="006501B9">
      <w:pPr>
        <w:keepNext/>
        <w:jc w:val="center"/>
        <w:outlineLvl w:val="0"/>
        <w:rPr>
          <w:rFonts w:ascii="Algerian" w:hAnsi="Algerian"/>
          <w:color w:val="3333FF"/>
          <w:sz w:val="28"/>
          <w:szCs w:val="28"/>
          <w:lang w:val="en-US"/>
        </w:rPr>
      </w:pPr>
      <w:r>
        <w:rPr>
          <w:rFonts w:ascii="Algerian" w:hAnsi="Algerian"/>
          <w:color w:val="3333FF"/>
          <w:sz w:val="28"/>
          <w:szCs w:val="28"/>
          <w:lang w:val="en-US"/>
        </w:rPr>
        <w:t>ST AUSTE</w:t>
      </w:r>
      <w:r w:rsidR="000C7765">
        <w:rPr>
          <w:rFonts w:ascii="Algerian" w:hAnsi="Algerian"/>
          <w:color w:val="3333FF"/>
          <w:sz w:val="28"/>
          <w:szCs w:val="28"/>
          <w:lang w:val="en-US"/>
        </w:rPr>
        <w:t>LL WHEELERS CYC</w:t>
      </w:r>
      <w:r w:rsidR="00792526">
        <w:rPr>
          <w:rFonts w:ascii="Algerian" w:hAnsi="Algerian"/>
          <w:color w:val="3333FF"/>
          <w:sz w:val="28"/>
          <w:szCs w:val="28"/>
          <w:lang w:val="en-US"/>
        </w:rPr>
        <w:t>LING CLUB OPEN 25</w:t>
      </w:r>
      <w:r>
        <w:rPr>
          <w:rFonts w:ascii="Algerian" w:hAnsi="Algerian"/>
          <w:color w:val="3333FF"/>
          <w:sz w:val="28"/>
          <w:szCs w:val="28"/>
          <w:lang w:val="en-US"/>
        </w:rPr>
        <w:t xml:space="preserve"> MILE</w:t>
      </w:r>
      <w:r w:rsidR="00291822">
        <w:rPr>
          <w:rFonts w:ascii="Algerian" w:hAnsi="Algerian"/>
          <w:color w:val="3333FF"/>
          <w:sz w:val="28"/>
          <w:szCs w:val="28"/>
          <w:lang w:val="en-US"/>
        </w:rPr>
        <w:t xml:space="preserve"> TIME TRIAL</w:t>
      </w:r>
    </w:p>
    <w:p w:rsidR="00865E99" w:rsidRDefault="009E2C29" w:rsidP="00F20382">
      <w:pPr>
        <w:keepNext/>
        <w:jc w:val="center"/>
        <w:outlineLvl w:val="0"/>
        <w:rPr>
          <w:rFonts w:ascii="Algerian" w:hAnsi="Algerian"/>
          <w:sz w:val="22"/>
          <w:szCs w:val="22"/>
          <w:lang w:val="en-US"/>
        </w:rPr>
      </w:pPr>
      <w:r>
        <w:rPr>
          <w:rFonts w:ascii="Algerian" w:hAnsi="Algerian"/>
          <w:sz w:val="22"/>
          <w:szCs w:val="22"/>
          <w:lang w:val="en-US"/>
        </w:rPr>
        <w:t xml:space="preserve">       </w:t>
      </w:r>
      <w:r w:rsidR="00F20382">
        <w:rPr>
          <w:rFonts w:ascii="Algerian" w:hAnsi="Algerian"/>
          <w:sz w:val="22"/>
          <w:szCs w:val="22"/>
          <w:lang w:val="en-US"/>
        </w:rPr>
        <w:t>COR</w:t>
      </w:r>
      <w:r w:rsidR="004A7496">
        <w:rPr>
          <w:rFonts w:ascii="Algerian" w:hAnsi="Algerian"/>
          <w:sz w:val="22"/>
          <w:szCs w:val="22"/>
          <w:lang w:val="en-US"/>
        </w:rPr>
        <w:t xml:space="preserve">NISH CUP </w:t>
      </w:r>
      <w:r w:rsidR="00F20382">
        <w:rPr>
          <w:rFonts w:ascii="Algerian" w:hAnsi="Algerian"/>
          <w:sz w:val="22"/>
          <w:szCs w:val="22"/>
          <w:lang w:val="en-US"/>
        </w:rPr>
        <w:t xml:space="preserve">       SAW CLUB CHAMPIONSHIP</w:t>
      </w:r>
    </w:p>
    <w:p w:rsidR="00F20382" w:rsidRPr="00F20382" w:rsidRDefault="00F20382" w:rsidP="00F20382">
      <w:pPr>
        <w:keepNext/>
        <w:jc w:val="center"/>
        <w:outlineLvl w:val="0"/>
        <w:rPr>
          <w:rFonts w:ascii="Algerian" w:hAnsi="Algerian"/>
          <w:sz w:val="22"/>
          <w:szCs w:val="22"/>
          <w:lang w:val="en-US"/>
        </w:rPr>
      </w:pPr>
    </w:p>
    <w:p w:rsidR="00B1091F" w:rsidRDefault="00466AC0" w:rsidP="001B395D">
      <w:pPr>
        <w:ind w:left="-1260" w:right="-1588"/>
        <w:jc w:val="center"/>
        <w:rPr>
          <w:rFonts w:ascii="Arial" w:hAnsi="Arial" w:cs="Arial"/>
          <w:b/>
          <w:color w:val="000000"/>
          <w:lang w:val="en-US"/>
        </w:rPr>
      </w:pPr>
      <w:r>
        <w:rPr>
          <w:rFonts w:ascii="Arial" w:hAnsi="Arial" w:cs="Arial"/>
          <w:b/>
          <w:color w:val="000000"/>
          <w:lang w:val="en-US"/>
        </w:rPr>
        <w:t xml:space="preserve">EVENT SEC   </w:t>
      </w:r>
      <w:r w:rsidR="001E5CA0">
        <w:rPr>
          <w:rFonts w:ascii="Arial" w:hAnsi="Arial" w:cs="Arial"/>
          <w:b/>
          <w:color w:val="000000"/>
          <w:lang w:val="en-US"/>
        </w:rPr>
        <w:t>Jaime Lewis</w:t>
      </w:r>
      <w:r w:rsidR="00AC2C93">
        <w:rPr>
          <w:rFonts w:ascii="Arial" w:hAnsi="Arial" w:cs="Arial"/>
          <w:b/>
          <w:color w:val="000000"/>
          <w:lang w:val="en-US"/>
        </w:rPr>
        <w:t xml:space="preserve">              </w:t>
      </w:r>
      <w:r w:rsidR="001B395D">
        <w:rPr>
          <w:rFonts w:ascii="Arial" w:hAnsi="Arial" w:cs="Arial"/>
          <w:b/>
          <w:color w:val="000000"/>
          <w:lang w:val="en-US"/>
        </w:rPr>
        <w:t xml:space="preserve">     </w:t>
      </w:r>
      <w:r w:rsidR="006501B9">
        <w:rPr>
          <w:rFonts w:ascii="Arial" w:hAnsi="Arial" w:cs="Arial"/>
          <w:b/>
          <w:color w:val="000000"/>
          <w:lang w:val="en-US"/>
        </w:rPr>
        <w:t xml:space="preserve"> </w:t>
      </w:r>
      <w:r w:rsidR="00B1091F">
        <w:rPr>
          <w:rFonts w:ascii="Arial" w:hAnsi="Arial" w:cs="Arial"/>
          <w:b/>
          <w:color w:val="000000"/>
          <w:lang w:val="en-US"/>
        </w:rPr>
        <w:t xml:space="preserve"> E-MAIL </w:t>
      </w:r>
      <w:r w:rsidR="00D34ECF">
        <w:rPr>
          <w:rFonts w:ascii="Arial" w:hAnsi="Arial" w:cs="Arial"/>
          <w:b/>
          <w:color w:val="000000"/>
          <w:lang w:val="en-US"/>
        </w:rPr>
        <w:t>jaimos69@hotmail.com</w:t>
      </w:r>
    </w:p>
    <w:p w:rsidR="00B1091F" w:rsidRDefault="001B395D" w:rsidP="001B395D">
      <w:pPr>
        <w:jc w:val="center"/>
        <w:rPr>
          <w:rFonts w:ascii="Arial" w:hAnsi="Arial" w:cs="Arial"/>
          <w:b/>
          <w:color w:val="000000"/>
          <w:lang w:val="en-US"/>
        </w:rPr>
      </w:pPr>
      <w:proofErr w:type="gramStart"/>
      <w:r>
        <w:rPr>
          <w:rFonts w:ascii="Arial" w:hAnsi="Arial" w:cs="Arial"/>
          <w:b/>
          <w:color w:val="000000"/>
          <w:lang w:val="en-US"/>
        </w:rPr>
        <w:t>EVENT H.Q.</w:t>
      </w:r>
      <w:proofErr w:type="gramEnd"/>
      <w:r>
        <w:rPr>
          <w:rFonts w:ascii="Arial" w:hAnsi="Arial" w:cs="Arial"/>
          <w:b/>
          <w:color w:val="000000"/>
          <w:lang w:val="en-US"/>
        </w:rPr>
        <w:t xml:space="preserve"> </w:t>
      </w:r>
      <w:r w:rsidR="00D02EED">
        <w:rPr>
          <w:rFonts w:ascii="Arial" w:hAnsi="Arial" w:cs="Arial"/>
          <w:b/>
          <w:color w:val="000000"/>
          <w:lang w:val="en-US"/>
        </w:rPr>
        <w:t xml:space="preserve"> </w:t>
      </w:r>
      <w:proofErr w:type="gramStart"/>
      <w:r w:rsidR="00126406">
        <w:rPr>
          <w:rFonts w:ascii="Arial" w:hAnsi="Arial" w:cs="Arial"/>
          <w:b/>
          <w:color w:val="000000"/>
          <w:lang w:val="en-US"/>
        </w:rPr>
        <w:t xml:space="preserve">ROCHE VICTORY HALL   </w:t>
      </w:r>
      <w:r w:rsidR="00D02EED" w:rsidRPr="00876405">
        <w:rPr>
          <w:rFonts w:ascii="Arial" w:hAnsi="Arial" w:cs="Arial"/>
          <w:b/>
          <w:color w:val="000000"/>
          <w:lang w:val="en-US"/>
        </w:rPr>
        <w:t xml:space="preserve">    </w:t>
      </w:r>
      <w:r w:rsidR="004E1F70">
        <w:rPr>
          <w:rFonts w:ascii="Arial" w:hAnsi="Arial" w:cs="Arial"/>
          <w:b/>
          <w:color w:val="000000"/>
          <w:lang w:val="en-US"/>
        </w:rPr>
        <w:t xml:space="preserve">   </w:t>
      </w:r>
      <w:r w:rsidR="00D02EED" w:rsidRPr="00876405">
        <w:rPr>
          <w:rFonts w:ascii="Arial" w:hAnsi="Arial" w:cs="Arial"/>
          <w:b/>
          <w:color w:val="000000"/>
          <w:lang w:val="en-US"/>
        </w:rPr>
        <w:t>OPEN</w:t>
      </w:r>
      <w:r w:rsidR="00126406">
        <w:rPr>
          <w:rFonts w:ascii="Arial" w:hAnsi="Arial" w:cs="Arial"/>
          <w:b/>
          <w:color w:val="000000"/>
          <w:lang w:val="en-US"/>
        </w:rPr>
        <w:t xml:space="preserve"> AT 7</w:t>
      </w:r>
      <w:r>
        <w:rPr>
          <w:rFonts w:ascii="Arial" w:hAnsi="Arial" w:cs="Arial"/>
          <w:b/>
          <w:color w:val="000000"/>
          <w:lang w:val="en-US"/>
        </w:rPr>
        <w:t>.00</w:t>
      </w:r>
      <w:r w:rsidR="00126406">
        <w:rPr>
          <w:rFonts w:ascii="Arial" w:hAnsi="Arial" w:cs="Arial"/>
          <w:b/>
          <w:color w:val="000000"/>
          <w:lang w:val="en-US"/>
        </w:rPr>
        <w:t>am START 8</w:t>
      </w:r>
      <w:r w:rsidR="003E5C11">
        <w:rPr>
          <w:rFonts w:ascii="Arial" w:hAnsi="Arial" w:cs="Arial"/>
          <w:b/>
          <w:color w:val="000000"/>
          <w:lang w:val="en-US"/>
        </w:rPr>
        <w:t>.00</w:t>
      </w:r>
      <w:r w:rsidR="004E1F70">
        <w:rPr>
          <w:rFonts w:ascii="Arial" w:hAnsi="Arial" w:cs="Arial"/>
          <w:b/>
          <w:color w:val="000000"/>
          <w:lang w:val="en-US"/>
        </w:rPr>
        <w:t xml:space="preserve"> a.m.</w:t>
      </w:r>
      <w:proofErr w:type="gramEnd"/>
    </w:p>
    <w:p w:rsidR="006501B9" w:rsidRDefault="00466AC0" w:rsidP="001B395D">
      <w:pPr>
        <w:jc w:val="center"/>
        <w:rPr>
          <w:b/>
        </w:rPr>
      </w:pPr>
      <w:r>
        <w:rPr>
          <w:b/>
        </w:rPr>
        <w:t xml:space="preserve">Timekeepers </w:t>
      </w:r>
      <w:r w:rsidR="00792526">
        <w:rPr>
          <w:b/>
        </w:rPr>
        <w:t>Sean Parker   Tony Farnell</w:t>
      </w:r>
      <w:r w:rsidR="006501B9" w:rsidRPr="006501B9">
        <w:rPr>
          <w:b/>
        </w:rPr>
        <w:t xml:space="preserve">    </w:t>
      </w:r>
      <w:r w:rsidR="00605EB2">
        <w:rPr>
          <w:b/>
        </w:rPr>
        <w:t xml:space="preserve"> </w:t>
      </w:r>
      <w:r w:rsidR="004A7496">
        <w:rPr>
          <w:b/>
        </w:rPr>
        <w:t xml:space="preserve">        </w:t>
      </w:r>
      <w:r w:rsidR="001B395D">
        <w:rPr>
          <w:b/>
        </w:rPr>
        <w:t xml:space="preserve">   </w:t>
      </w:r>
      <w:r w:rsidR="0018300D">
        <w:rPr>
          <w:b/>
        </w:rPr>
        <w:t xml:space="preserve"> </w:t>
      </w:r>
      <w:r w:rsidR="00605EB2">
        <w:rPr>
          <w:b/>
        </w:rPr>
        <w:t xml:space="preserve"> </w:t>
      </w:r>
      <w:r w:rsidR="00A87298">
        <w:rPr>
          <w:b/>
        </w:rPr>
        <w:t xml:space="preserve">    </w:t>
      </w:r>
      <w:r w:rsidR="00605EB2">
        <w:rPr>
          <w:b/>
        </w:rPr>
        <w:t>Marshals</w:t>
      </w:r>
      <w:r w:rsidR="0018300D">
        <w:rPr>
          <w:b/>
        </w:rPr>
        <w:t xml:space="preserve">   Members</w:t>
      </w:r>
      <w:r w:rsidR="00291822">
        <w:rPr>
          <w:b/>
        </w:rPr>
        <w:t xml:space="preserve"> and friends</w:t>
      </w:r>
      <w:r w:rsidR="0018300D">
        <w:rPr>
          <w:b/>
        </w:rPr>
        <w:t xml:space="preserve"> of SAW</w:t>
      </w:r>
    </w:p>
    <w:p w:rsidR="006501B9" w:rsidRPr="006501B9" w:rsidRDefault="00605EB2" w:rsidP="006501B9">
      <w:pPr>
        <w:rPr>
          <w:b/>
        </w:rPr>
      </w:pPr>
      <w:r>
        <w:rPr>
          <w:b/>
        </w:rPr>
        <w:t xml:space="preserve">        </w:t>
      </w:r>
      <w:r w:rsidR="00466AC0">
        <w:rPr>
          <w:b/>
        </w:rPr>
        <w:t xml:space="preserve">          </w:t>
      </w:r>
      <w:bookmarkStart w:id="0" w:name="_GoBack"/>
      <w:bookmarkEnd w:id="0"/>
    </w:p>
    <w:p w:rsidR="006501B9" w:rsidRDefault="006501B9" w:rsidP="008C5184">
      <w:pPr>
        <w:jc w:val="center"/>
        <w:rPr>
          <w:rFonts w:ascii="Arial Black" w:eastAsia="Calibri" w:hAnsi="Arial Black"/>
          <w:b/>
          <w:color w:val="000000"/>
          <w:sz w:val="28"/>
          <w:szCs w:val="28"/>
          <w:u w:val="single"/>
        </w:rPr>
      </w:pPr>
      <w:r w:rsidRPr="00973163">
        <w:rPr>
          <w:rFonts w:ascii="Arial Black" w:eastAsia="Calibri" w:hAnsi="Arial Black"/>
          <w:b/>
          <w:color w:val="000000"/>
          <w:sz w:val="28"/>
          <w:szCs w:val="28"/>
          <w:u w:val="single"/>
        </w:rPr>
        <w:t>AWARDS</w:t>
      </w:r>
    </w:p>
    <w:p w:rsidR="007D131B" w:rsidRDefault="006E518C" w:rsidP="008C5184">
      <w:pPr>
        <w:jc w:val="center"/>
        <w:rPr>
          <w:rFonts w:ascii="Arial Black" w:eastAsia="Calibri" w:hAnsi="Arial Black"/>
          <w:b/>
          <w:color w:val="000000"/>
        </w:rPr>
      </w:pPr>
      <w:r>
        <w:rPr>
          <w:rFonts w:ascii="Arial Black" w:eastAsia="Calibri" w:hAnsi="Arial Black"/>
          <w:b/>
          <w:color w:val="000000"/>
        </w:rPr>
        <w:t>1</w:t>
      </w:r>
      <w:r w:rsidRPr="006E518C">
        <w:rPr>
          <w:rFonts w:ascii="Arial Black" w:eastAsia="Calibri" w:hAnsi="Arial Black"/>
          <w:b/>
          <w:color w:val="000000"/>
          <w:vertAlign w:val="superscript"/>
        </w:rPr>
        <w:t>ST</w:t>
      </w:r>
      <w:r>
        <w:rPr>
          <w:rFonts w:ascii="Arial Black" w:eastAsia="Calibri" w:hAnsi="Arial Black"/>
          <w:b/>
          <w:color w:val="000000"/>
        </w:rPr>
        <w:t xml:space="preserve"> </w:t>
      </w:r>
      <w:r w:rsidR="004E1F70">
        <w:rPr>
          <w:rFonts w:ascii="Arial Black" w:eastAsia="Calibri" w:hAnsi="Arial Black"/>
          <w:b/>
          <w:color w:val="000000"/>
        </w:rPr>
        <w:t>Overall £</w:t>
      </w:r>
      <w:r w:rsidR="00A87298">
        <w:rPr>
          <w:rFonts w:ascii="Arial Black" w:eastAsia="Calibri" w:hAnsi="Arial Black"/>
          <w:b/>
          <w:color w:val="000000"/>
        </w:rPr>
        <w:t>15</w:t>
      </w:r>
      <w:r>
        <w:rPr>
          <w:rFonts w:ascii="Arial Black" w:eastAsia="Calibri" w:hAnsi="Arial Black"/>
          <w:b/>
          <w:color w:val="000000"/>
        </w:rPr>
        <w:t xml:space="preserve"> 2</w:t>
      </w:r>
      <w:r w:rsidRPr="006E518C">
        <w:rPr>
          <w:rFonts w:ascii="Arial Black" w:eastAsia="Calibri" w:hAnsi="Arial Black"/>
          <w:b/>
          <w:color w:val="000000"/>
          <w:vertAlign w:val="superscript"/>
        </w:rPr>
        <w:t>nd</w:t>
      </w:r>
      <w:r w:rsidR="00A87298">
        <w:rPr>
          <w:rFonts w:ascii="Arial Black" w:eastAsia="Calibri" w:hAnsi="Arial Black"/>
          <w:b/>
          <w:color w:val="000000"/>
        </w:rPr>
        <w:t xml:space="preserve"> £10</w:t>
      </w:r>
      <w:r>
        <w:rPr>
          <w:rFonts w:ascii="Arial Black" w:eastAsia="Calibri" w:hAnsi="Arial Black"/>
          <w:b/>
          <w:color w:val="000000"/>
        </w:rPr>
        <w:t xml:space="preserve"> 3</w:t>
      </w:r>
      <w:r w:rsidRPr="006E518C">
        <w:rPr>
          <w:rFonts w:ascii="Arial Black" w:eastAsia="Calibri" w:hAnsi="Arial Black"/>
          <w:b/>
          <w:color w:val="000000"/>
          <w:vertAlign w:val="superscript"/>
        </w:rPr>
        <w:t>rd</w:t>
      </w:r>
      <w:r w:rsidR="00A87298">
        <w:rPr>
          <w:rFonts w:ascii="Arial Black" w:eastAsia="Calibri" w:hAnsi="Arial Black"/>
          <w:b/>
          <w:color w:val="000000"/>
        </w:rPr>
        <w:t xml:space="preserve"> £5</w:t>
      </w:r>
      <w:r>
        <w:rPr>
          <w:rFonts w:ascii="Arial Black" w:eastAsia="Calibri" w:hAnsi="Arial Black"/>
          <w:b/>
          <w:color w:val="000000"/>
        </w:rPr>
        <w:t xml:space="preserve">    M</w:t>
      </w:r>
      <w:r w:rsidR="009E2C29">
        <w:rPr>
          <w:rFonts w:ascii="Arial Black" w:eastAsia="Calibri" w:hAnsi="Arial Black"/>
          <w:b/>
          <w:color w:val="000000"/>
        </w:rPr>
        <w:t>ale Vet 40-49</w:t>
      </w:r>
      <w:r w:rsidR="00C97FFB">
        <w:rPr>
          <w:rFonts w:ascii="Arial Black" w:eastAsia="Calibri" w:hAnsi="Arial Black"/>
          <w:b/>
          <w:color w:val="000000"/>
        </w:rPr>
        <w:t xml:space="preserve"> </w:t>
      </w:r>
      <w:r w:rsidR="00A87298">
        <w:rPr>
          <w:rFonts w:ascii="Arial Black" w:eastAsia="Calibri" w:hAnsi="Arial Black"/>
          <w:b/>
          <w:color w:val="000000"/>
        </w:rPr>
        <w:t>£10 Male Vet 50-59 £10</w:t>
      </w:r>
      <w:r w:rsidR="007D131B">
        <w:rPr>
          <w:rFonts w:ascii="Arial Black" w:eastAsia="Calibri" w:hAnsi="Arial Black"/>
          <w:b/>
          <w:color w:val="000000"/>
        </w:rPr>
        <w:t xml:space="preserve"> </w:t>
      </w:r>
    </w:p>
    <w:p w:rsidR="00F20382" w:rsidRDefault="00A87298" w:rsidP="008C5184">
      <w:pPr>
        <w:jc w:val="center"/>
        <w:rPr>
          <w:rFonts w:ascii="Arial Black" w:eastAsia="Calibri" w:hAnsi="Arial Black"/>
          <w:b/>
          <w:color w:val="000000"/>
        </w:rPr>
      </w:pPr>
      <w:r>
        <w:rPr>
          <w:rFonts w:ascii="Arial Black" w:eastAsia="Calibri" w:hAnsi="Arial Black"/>
          <w:b/>
          <w:color w:val="000000"/>
        </w:rPr>
        <w:t>Male Vet 60+ £10</w:t>
      </w:r>
      <w:r w:rsidR="009E2C29">
        <w:rPr>
          <w:rFonts w:ascii="Arial Black" w:eastAsia="Calibri" w:hAnsi="Arial Black"/>
          <w:b/>
          <w:color w:val="000000"/>
        </w:rPr>
        <w:t xml:space="preserve"> </w:t>
      </w:r>
      <w:r w:rsidR="007D131B">
        <w:rPr>
          <w:rFonts w:ascii="Arial Black" w:eastAsia="Calibri" w:hAnsi="Arial Black"/>
          <w:b/>
          <w:color w:val="000000"/>
        </w:rPr>
        <w:t xml:space="preserve">   </w:t>
      </w:r>
      <w:r w:rsidR="004E1F70">
        <w:rPr>
          <w:rFonts w:ascii="Arial Black" w:eastAsia="Calibri" w:hAnsi="Arial Black"/>
          <w:b/>
          <w:color w:val="000000"/>
        </w:rPr>
        <w:t>Women 1st</w:t>
      </w:r>
      <w:r w:rsidR="004E1F70">
        <w:rPr>
          <w:rFonts w:ascii="Arial Black" w:eastAsia="Calibri" w:hAnsi="Arial Black"/>
          <w:b/>
          <w:color w:val="000000"/>
          <w:vertAlign w:val="superscript"/>
        </w:rPr>
        <w:t xml:space="preserve"> </w:t>
      </w:r>
      <w:r w:rsidR="004E1F70">
        <w:rPr>
          <w:rFonts w:ascii="Arial Black" w:eastAsia="Calibri" w:hAnsi="Arial Black"/>
          <w:b/>
          <w:color w:val="000000"/>
        </w:rPr>
        <w:t>£15 2</w:t>
      </w:r>
      <w:r w:rsidR="004E1F70" w:rsidRPr="004E1F70">
        <w:rPr>
          <w:rFonts w:ascii="Arial Black" w:eastAsia="Calibri" w:hAnsi="Arial Black"/>
          <w:b/>
          <w:color w:val="000000"/>
          <w:vertAlign w:val="superscript"/>
        </w:rPr>
        <w:t>nd</w:t>
      </w:r>
      <w:r w:rsidR="004E1F70">
        <w:rPr>
          <w:rFonts w:ascii="Arial Black" w:eastAsia="Calibri" w:hAnsi="Arial Black"/>
          <w:b/>
          <w:color w:val="000000"/>
        </w:rPr>
        <w:t xml:space="preserve"> £10</w:t>
      </w:r>
      <w:r w:rsidR="00F20382">
        <w:rPr>
          <w:rFonts w:ascii="Arial Black" w:eastAsia="Calibri" w:hAnsi="Arial Black"/>
          <w:b/>
          <w:color w:val="000000"/>
        </w:rPr>
        <w:t xml:space="preserve"> </w:t>
      </w:r>
      <w:r w:rsidR="00792526">
        <w:rPr>
          <w:rFonts w:ascii="Arial Black" w:eastAsia="Calibri" w:hAnsi="Arial Black"/>
          <w:b/>
          <w:color w:val="000000"/>
        </w:rPr>
        <w:t>3</w:t>
      </w:r>
      <w:r w:rsidR="00792526" w:rsidRPr="00792526">
        <w:rPr>
          <w:rFonts w:ascii="Arial Black" w:eastAsia="Calibri" w:hAnsi="Arial Black"/>
          <w:b/>
          <w:color w:val="000000"/>
          <w:vertAlign w:val="superscript"/>
        </w:rPr>
        <w:t>rd</w:t>
      </w:r>
      <w:r w:rsidR="00792526">
        <w:rPr>
          <w:rFonts w:ascii="Arial Black" w:eastAsia="Calibri" w:hAnsi="Arial Black"/>
          <w:b/>
          <w:color w:val="000000"/>
        </w:rPr>
        <w:t xml:space="preserve"> £5</w:t>
      </w:r>
      <w:r>
        <w:rPr>
          <w:rFonts w:ascii="Arial Black" w:eastAsia="Calibri" w:hAnsi="Arial Black"/>
          <w:b/>
          <w:color w:val="000000"/>
        </w:rPr>
        <w:t xml:space="preserve">   </w:t>
      </w:r>
      <w:r w:rsidR="000A5126">
        <w:rPr>
          <w:rFonts w:ascii="Arial Black" w:eastAsia="Calibri" w:hAnsi="Arial Black"/>
          <w:b/>
          <w:color w:val="000000"/>
        </w:rPr>
        <w:t xml:space="preserve"> </w:t>
      </w:r>
    </w:p>
    <w:p w:rsidR="00F20382" w:rsidRPr="00531B50" w:rsidRDefault="00F20382" w:rsidP="00792526">
      <w:pPr>
        <w:rPr>
          <w:rFonts w:ascii="Arial Black" w:eastAsia="Calibri" w:hAnsi="Arial Black"/>
          <w:b/>
          <w:color w:val="000000"/>
          <w:sz w:val="22"/>
          <w:szCs w:val="22"/>
        </w:rPr>
      </w:pPr>
    </w:p>
    <w:p w:rsidR="00792526" w:rsidRDefault="002A4A2A" w:rsidP="00792526">
      <w:pPr>
        <w:pStyle w:val="PlainText"/>
        <w:jc w:val="both"/>
        <w:rPr>
          <w:rFonts w:ascii="Times New Roman" w:eastAsia="Times New Roman" w:hAnsi="Times New Roman" w:cs="Times New Roman"/>
          <w:sz w:val="22"/>
          <w:szCs w:val="22"/>
        </w:rPr>
      </w:pPr>
      <w:r w:rsidRPr="004B51E8">
        <w:rPr>
          <w:rFonts w:ascii="Arial Black" w:eastAsia="Calibri" w:hAnsi="Arial Black"/>
          <w:b/>
          <w:sz w:val="32"/>
        </w:rPr>
        <w:t xml:space="preserve">   </w:t>
      </w:r>
      <w:r w:rsidR="00792526">
        <w:rPr>
          <w:rFonts w:ascii="Times New Roman" w:hAnsi="Times New Roman"/>
          <w:b/>
          <w:bCs/>
          <w:sz w:val="22"/>
          <w:szCs w:val="22"/>
        </w:rPr>
        <w:t xml:space="preserve">S101/25 </w:t>
      </w:r>
      <w:r w:rsidR="00792526">
        <w:rPr>
          <w:rFonts w:ascii="Times New Roman" w:hAnsi="Times New Roman"/>
          <w:sz w:val="22"/>
          <w:szCs w:val="22"/>
        </w:rPr>
        <w:t>- Start near Innis</w:t>
      </w:r>
      <w:r w:rsidR="00792526">
        <w:rPr>
          <w:rFonts w:ascii="Times New Roman" w:hAnsi="Times New Roman"/>
          <w:sz w:val="22"/>
          <w:szCs w:val="22"/>
        </w:rPr>
        <w:t xml:space="preserve"> </w:t>
      </w:r>
      <w:r w:rsidR="00792526">
        <w:rPr>
          <w:rFonts w:ascii="Times New Roman" w:hAnsi="Times New Roman"/>
          <w:sz w:val="22"/>
          <w:szCs w:val="22"/>
        </w:rPr>
        <w:t>down</w:t>
      </w:r>
      <w:r w:rsidR="00792526">
        <w:rPr>
          <w:rFonts w:ascii="Times New Roman" w:hAnsi="Times New Roman"/>
          <w:sz w:val="22"/>
          <w:szCs w:val="22"/>
        </w:rPr>
        <w:t xml:space="preserve"> Interchange on the ‘No Through’ road, at the first lamppost on the right from the roundabout</w:t>
      </w:r>
      <w:r w:rsidR="00792526">
        <w:t xml:space="preserve"> </w:t>
      </w:r>
      <w:r w:rsidR="00792526">
        <w:rPr>
          <w:rFonts w:ascii="Times New Roman" w:hAnsi="Times New Roman"/>
          <w:sz w:val="22"/>
          <w:szCs w:val="22"/>
        </w:rPr>
        <w:t>(SW029630).</w:t>
      </w:r>
    </w:p>
    <w:p w:rsidR="00792526" w:rsidRDefault="00792526" w:rsidP="00792526">
      <w:pPr>
        <w:pStyle w:val="PlainText"/>
        <w:jc w:val="both"/>
        <w:rPr>
          <w:rFonts w:ascii="Times New Roman" w:eastAsia="Times New Roman" w:hAnsi="Times New Roman" w:cs="Times New Roman"/>
          <w:sz w:val="22"/>
          <w:szCs w:val="22"/>
        </w:rPr>
      </w:pPr>
      <w:r>
        <w:rPr>
          <w:rFonts w:ascii="Times New Roman" w:hAnsi="Times New Roman"/>
          <w:sz w:val="22"/>
          <w:szCs w:val="22"/>
        </w:rPr>
        <w:t>Proceed eastwards to Innis</w:t>
      </w:r>
      <w:r>
        <w:rPr>
          <w:rFonts w:ascii="Times New Roman" w:hAnsi="Times New Roman"/>
          <w:sz w:val="22"/>
          <w:szCs w:val="22"/>
        </w:rPr>
        <w:t xml:space="preserve"> </w:t>
      </w:r>
      <w:r>
        <w:rPr>
          <w:rFonts w:ascii="Times New Roman" w:hAnsi="Times New Roman"/>
          <w:sz w:val="22"/>
          <w:szCs w:val="22"/>
        </w:rPr>
        <w:t>down</w:t>
      </w:r>
      <w:r>
        <w:rPr>
          <w:rFonts w:ascii="Times New Roman" w:hAnsi="Times New Roman"/>
          <w:sz w:val="22"/>
          <w:szCs w:val="22"/>
        </w:rPr>
        <w:t xml:space="preserve"> Interchange. Take the first exit to go westwards on the A30. Pass under the Victoria interchange and continue to the slip road marked "Newquay, Indian Queens" at Highgate Hill</w:t>
      </w:r>
      <w:proofErr w:type="gramStart"/>
      <w:r>
        <w:rPr>
          <w:rFonts w:ascii="Times New Roman" w:hAnsi="Times New Roman"/>
          <w:sz w:val="22"/>
          <w:szCs w:val="22"/>
        </w:rPr>
        <w:t>..</w:t>
      </w:r>
      <w:proofErr w:type="gramEnd"/>
    </w:p>
    <w:p w:rsidR="00792526" w:rsidRDefault="00792526" w:rsidP="00792526">
      <w:pPr>
        <w:pStyle w:val="PlainText"/>
        <w:jc w:val="both"/>
        <w:rPr>
          <w:rFonts w:ascii="Times New Roman" w:eastAsia="Times New Roman" w:hAnsi="Times New Roman" w:cs="Times New Roman"/>
          <w:sz w:val="22"/>
          <w:szCs w:val="22"/>
        </w:rPr>
      </w:pPr>
      <w:r>
        <w:rPr>
          <w:rFonts w:ascii="Times New Roman" w:hAnsi="Times New Roman"/>
          <w:sz w:val="22"/>
          <w:szCs w:val="22"/>
        </w:rPr>
        <w:t xml:space="preserve">Circle the underpass roundabout to take the fourth exit signed "Bodmin" and rejoin the A30. </w:t>
      </w:r>
    </w:p>
    <w:p w:rsidR="00792526" w:rsidRDefault="00792526" w:rsidP="00792526">
      <w:pPr>
        <w:pStyle w:val="PlainText"/>
        <w:jc w:val="both"/>
        <w:rPr>
          <w:rFonts w:ascii="Times New Roman" w:eastAsia="Times New Roman" w:hAnsi="Times New Roman" w:cs="Times New Roman"/>
          <w:sz w:val="22"/>
          <w:szCs w:val="22"/>
        </w:rPr>
      </w:pPr>
      <w:r>
        <w:rPr>
          <w:rFonts w:ascii="Times New Roman" w:hAnsi="Times New Roman"/>
          <w:sz w:val="22"/>
          <w:szCs w:val="22"/>
        </w:rPr>
        <w:t>Continue on A30 to the Victoria interchange.</w:t>
      </w:r>
    </w:p>
    <w:p w:rsidR="00792526" w:rsidRDefault="00792526" w:rsidP="00792526">
      <w:pPr>
        <w:pStyle w:val="PlainText"/>
        <w:jc w:val="both"/>
        <w:rPr>
          <w:rFonts w:ascii="Times New Roman" w:eastAsia="Times New Roman" w:hAnsi="Times New Roman" w:cs="Times New Roman"/>
          <w:sz w:val="22"/>
          <w:szCs w:val="22"/>
        </w:rPr>
      </w:pPr>
      <w:r>
        <w:rPr>
          <w:rFonts w:ascii="Times New Roman" w:hAnsi="Times New Roman"/>
          <w:sz w:val="22"/>
          <w:szCs w:val="22"/>
        </w:rPr>
        <w:t>Take the slip road off the A30. At first roundabout take the third exit to cross the A30 and at the second exit take the second exit to rejoin the A30.</w:t>
      </w:r>
    </w:p>
    <w:p w:rsidR="00792526" w:rsidRDefault="00792526" w:rsidP="00792526">
      <w:pPr>
        <w:pStyle w:val="PlainText"/>
        <w:jc w:val="both"/>
        <w:rPr>
          <w:rFonts w:ascii="Times New Roman" w:eastAsia="Times New Roman" w:hAnsi="Times New Roman" w:cs="Times New Roman"/>
          <w:sz w:val="22"/>
          <w:szCs w:val="22"/>
        </w:rPr>
      </w:pPr>
      <w:r>
        <w:rPr>
          <w:rFonts w:ascii="Times New Roman" w:hAnsi="Times New Roman"/>
          <w:sz w:val="22"/>
          <w:szCs w:val="22"/>
        </w:rPr>
        <w:t>Repeat circuit and at the Victoria Interchange take the first exit off the first roundabout onto the old A30 signed “Withiel” (SW630022).</w:t>
      </w:r>
    </w:p>
    <w:p w:rsidR="00792526" w:rsidRDefault="00792526" w:rsidP="00792526">
      <w:pPr>
        <w:pStyle w:val="PlainText"/>
        <w:jc w:val="both"/>
        <w:rPr>
          <w:rFonts w:ascii="Times New Roman" w:eastAsia="Times New Roman" w:hAnsi="Times New Roman" w:cs="Times New Roman"/>
          <w:sz w:val="22"/>
          <w:szCs w:val="22"/>
        </w:rPr>
      </w:pPr>
      <w:r>
        <w:rPr>
          <w:rFonts w:ascii="Times New Roman" w:hAnsi="Times New Roman"/>
          <w:sz w:val="22"/>
          <w:szCs w:val="22"/>
        </w:rPr>
        <w:t>Finish at the bottom of a dip in the road and level with the gate opposite an access road under the new A30</w:t>
      </w:r>
    </w:p>
    <w:p w:rsidR="00792526" w:rsidRDefault="00792526" w:rsidP="00792526">
      <w:pPr>
        <w:pStyle w:val="PlainText"/>
        <w:jc w:val="both"/>
        <w:rPr>
          <w:rFonts w:ascii="Times New Roman" w:eastAsia="Times New Roman" w:hAnsi="Times New Roman" w:cs="Times New Roman"/>
          <w:sz w:val="22"/>
          <w:szCs w:val="22"/>
        </w:rPr>
      </w:pPr>
      <w:r>
        <w:rPr>
          <w:rFonts w:ascii="Times New Roman" w:hAnsi="Times New Roman"/>
          <w:sz w:val="22"/>
          <w:szCs w:val="22"/>
        </w:rPr>
        <w:t>Intermediate mileages: -</w:t>
      </w:r>
    </w:p>
    <w:p w:rsidR="00792526" w:rsidRDefault="00792526" w:rsidP="00792526">
      <w:pPr>
        <w:pStyle w:val="PlainTex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Slip road to A30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1 </w:t>
      </w:r>
      <w:proofErr w:type="gramStart"/>
      <w:r>
        <w:rPr>
          <w:rFonts w:ascii="Times New Roman" w:eastAsia="Times New Roman" w:hAnsi="Times New Roman" w:cs="Times New Roman"/>
          <w:sz w:val="22"/>
          <w:szCs w:val="22"/>
        </w:rPr>
        <w:t>miles</w:t>
      </w:r>
      <w:proofErr w:type="gramEnd"/>
    </w:p>
    <w:p w:rsidR="00792526" w:rsidRDefault="00792526" w:rsidP="00792526">
      <w:pPr>
        <w:pStyle w:val="PlainTex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Start of white wall after flyover</w:t>
      </w:r>
      <w:r>
        <w:rPr>
          <w:rFonts w:ascii="Times New Roman" w:eastAsia="Times New Roman" w:hAnsi="Times New Roman" w:cs="Times New Roman"/>
          <w:sz w:val="22"/>
          <w:szCs w:val="22"/>
        </w:rPr>
        <w:tab/>
        <w:t>5.9 miles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17.3 miles</w:t>
      </w:r>
    </w:p>
    <w:p w:rsidR="00792526" w:rsidRDefault="00792526" w:rsidP="00792526">
      <w:pPr>
        <w:pStyle w:val="PlainTex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Slip road off A30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6.9 miles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18.3 miles</w:t>
      </w:r>
    </w:p>
    <w:p w:rsidR="00792526" w:rsidRDefault="00792526" w:rsidP="00792526">
      <w:pPr>
        <w:pStyle w:val="PlainText"/>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Victoria </w:t>
      </w:r>
      <w:proofErr w:type="gramStart"/>
      <w:r>
        <w:rPr>
          <w:rFonts w:ascii="Times New Roman" w:eastAsia="Times New Roman" w:hAnsi="Times New Roman" w:cs="Times New Roman"/>
          <w:sz w:val="22"/>
          <w:szCs w:val="22"/>
        </w:rPr>
        <w:t>interchange</w:t>
      </w:r>
      <w:proofErr w:type="gramEnd"/>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1.9 miles </w:t>
      </w:r>
      <w:r>
        <w:rPr>
          <w:rFonts w:ascii="Times New Roman" w:eastAsia="Times New Roman" w:hAnsi="Times New Roman" w:cs="Times New Roman"/>
          <w:sz w:val="22"/>
          <w:szCs w:val="22"/>
        </w:rPr>
        <w:tab/>
        <w:t>13.3 miles</w:t>
      </w:r>
      <w:r>
        <w:rPr>
          <w:rFonts w:ascii="Times New Roman" w:eastAsia="Times New Roman" w:hAnsi="Times New Roman" w:cs="Times New Roman"/>
          <w:sz w:val="22"/>
          <w:szCs w:val="22"/>
        </w:rPr>
        <w:tab/>
        <w:t>24.1 miles</w:t>
      </w:r>
    </w:p>
    <w:p w:rsidR="002A4A2A" w:rsidRDefault="002A4A2A" w:rsidP="006501B9">
      <w:pPr>
        <w:rPr>
          <w:rFonts w:ascii="Arial Black" w:hAnsi="Arial Black"/>
          <w:sz w:val="20"/>
          <w:szCs w:val="20"/>
        </w:rPr>
      </w:pPr>
    </w:p>
    <w:p w:rsidR="006501B9" w:rsidRPr="00BC4F9D" w:rsidRDefault="006501B9" w:rsidP="006501B9">
      <w:pPr>
        <w:rPr>
          <w:rFonts w:ascii="Arial Black" w:hAnsi="Arial Black"/>
          <w:sz w:val="22"/>
          <w:szCs w:val="20"/>
        </w:rPr>
      </w:pPr>
      <w:r w:rsidRPr="00BC4F9D">
        <w:rPr>
          <w:rFonts w:ascii="Arial Black" w:hAnsi="Arial Black"/>
          <w:sz w:val="22"/>
          <w:szCs w:val="20"/>
        </w:rPr>
        <w:t>1</w:t>
      </w:r>
      <w:r w:rsidR="0058106A" w:rsidRPr="00BC4F9D">
        <w:rPr>
          <w:rFonts w:ascii="Arial Black" w:hAnsi="Arial Black"/>
          <w:sz w:val="22"/>
          <w:szCs w:val="20"/>
        </w:rPr>
        <w:t>-</w:t>
      </w:r>
      <w:r w:rsidRPr="00BC4F9D">
        <w:rPr>
          <w:rFonts w:ascii="Arial Black" w:hAnsi="Arial Black"/>
          <w:sz w:val="22"/>
          <w:szCs w:val="20"/>
          <w:u w:val="single"/>
        </w:rPr>
        <w:t>HARDSHELL HELMET</w:t>
      </w:r>
      <w:r w:rsidR="006E518C" w:rsidRPr="00BC4F9D">
        <w:rPr>
          <w:rFonts w:ascii="Arial Black" w:hAnsi="Arial Black"/>
          <w:sz w:val="22"/>
          <w:szCs w:val="20"/>
          <w:u w:val="single"/>
        </w:rPr>
        <w:t>S</w:t>
      </w:r>
      <w:r w:rsidRPr="00BC4F9D">
        <w:rPr>
          <w:rFonts w:ascii="Arial Black" w:hAnsi="Arial Black"/>
          <w:sz w:val="22"/>
          <w:szCs w:val="20"/>
          <w:u w:val="single"/>
        </w:rPr>
        <w:t xml:space="preserve"> </w:t>
      </w:r>
      <w:r w:rsidR="004B51E8" w:rsidRPr="00BC4F9D">
        <w:rPr>
          <w:rFonts w:ascii="Arial Black" w:hAnsi="Arial Black"/>
          <w:sz w:val="22"/>
          <w:szCs w:val="20"/>
          <w:u w:val="single"/>
        </w:rPr>
        <w:t xml:space="preserve">RECOMMENDED </w:t>
      </w:r>
      <w:r w:rsidRPr="00BC4F9D">
        <w:rPr>
          <w:rFonts w:ascii="Arial Black" w:hAnsi="Arial Black"/>
          <w:sz w:val="22"/>
          <w:szCs w:val="20"/>
        </w:rPr>
        <w:t xml:space="preserve"> </w:t>
      </w:r>
    </w:p>
    <w:p w:rsidR="006501B9" w:rsidRPr="00BC4F9D" w:rsidRDefault="006501B9" w:rsidP="006501B9">
      <w:pPr>
        <w:rPr>
          <w:rFonts w:ascii="Arial" w:hAnsi="Arial"/>
          <w:b/>
          <w:bCs/>
          <w:sz w:val="22"/>
          <w:szCs w:val="20"/>
          <w:u w:val="single"/>
        </w:rPr>
      </w:pPr>
      <w:r w:rsidRPr="00BC4F9D">
        <w:rPr>
          <w:rFonts w:ascii="Arial" w:hAnsi="Arial"/>
          <w:sz w:val="22"/>
          <w:szCs w:val="20"/>
        </w:rPr>
        <w:t xml:space="preserve">2-Please observe the Highway Code. </w:t>
      </w:r>
      <w:r w:rsidRPr="00BC4F9D">
        <w:rPr>
          <w:rFonts w:ascii="Arial" w:hAnsi="Arial"/>
          <w:b/>
          <w:bCs/>
          <w:sz w:val="22"/>
          <w:szCs w:val="20"/>
          <w:u w:val="single"/>
        </w:rPr>
        <w:t>Ride with your head up. Do not “White Line,” Wear bright clothing.</w:t>
      </w:r>
    </w:p>
    <w:p w:rsidR="006501B9" w:rsidRPr="00BC4F9D" w:rsidRDefault="0058106A" w:rsidP="006501B9">
      <w:pPr>
        <w:rPr>
          <w:rFonts w:ascii="Arial" w:hAnsi="Arial"/>
          <w:sz w:val="22"/>
          <w:szCs w:val="20"/>
        </w:rPr>
      </w:pPr>
      <w:r w:rsidRPr="00BC4F9D">
        <w:rPr>
          <w:rFonts w:ascii="Arial" w:hAnsi="Arial"/>
          <w:sz w:val="22"/>
          <w:szCs w:val="20"/>
        </w:rPr>
        <w:t>3-</w:t>
      </w:r>
      <w:r w:rsidR="006501B9" w:rsidRPr="00BC4F9D">
        <w:rPr>
          <w:rFonts w:ascii="Arial" w:hAnsi="Arial"/>
          <w:sz w:val="22"/>
          <w:szCs w:val="20"/>
        </w:rPr>
        <w:t>Advice to all competitors It is recommended that a flashing or constant rear light be fitted to the machine in a position clearly visible to following road users and is active while the machine is in use.</w:t>
      </w:r>
    </w:p>
    <w:p w:rsidR="006501B9" w:rsidRPr="00BC4F9D" w:rsidRDefault="006501B9" w:rsidP="006501B9">
      <w:pPr>
        <w:rPr>
          <w:rFonts w:ascii="Arial" w:hAnsi="Arial"/>
          <w:bCs/>
          <w:sz w:val="22"/>
          <w:szCs w:val="20"/>
        </w:rPr>
      </w:pPr>
      <w:r w:rsidRPr="00BC4F9D">
        <w:rPr>
          <w:rFonts w:ascii="Arial" w:hAnsi="Arial"/>
          <w:bCs/>
          <w:sz w:val="22"/>
          <w:szCs w:val="20"/>
        </w:rPr>
        <w:t>4 -Event officials must not seek to regulate or interfere with other traffic.</w:t>
      </w:r>
    </w:p>
    <w:p w:rsidR="006501B9" w:rsidRPr="00BC4F9D" w:rsidRDefault="006501B9" w:rsidP="00640AAB">
      <w:pPr>
        <w:rPr>
          <w:rFonts w:ascii="Arial" w:hAnsi="Arial"/>
          <w:sz w:val="22"/>
          <w:szCs w:val="20"/>
        </w:rPr>
      </w:pPr>
      <w:r w:rsidRPr="00BC4F9D">
        <w:rPr>
          <w:rFonts w:ascii="Arial" w:hAnsi="Arial"/>
          <w:sz w:val="22"/>
          <w:szCs w:val="20"/>
        </w:rPr>
        <w:t>5-</w:t>
      </w:r>
      <w:r w:rsidR="00590C57" w:rsidRPr="00BC4F9D">
        <w:rPr>
          <w:rFonts w:ascii="Arial" w:hAnsi="Arial"/>
          <w:sz w:val="22"/>
          <w:szCs w:val="20"/>
        </w:rPr>
        <w:t>Paced &amp; company riding in Time Trials; Regulations stipulate that should a competitor be caught by another rider, the over taken rider should full back to a distance of not less than 50 yard</w:t>
      </w:r>
      <w:r w:rsidR="00640AAB" w:rsidRPr="00BC4F9D">
        <w:rPr>
          <w:rFonts w:ascii="Arial" w:hAnsi="Arial"/>
          <w:sz w:val="22"/>
          <w:szCs w:val="20"/>
        </w:rPr>
        <w:t>s.</w:t>
      </w:r>
    </w:p>
    <w:p w:rsidR="0058106A" w:rsidRDefault="0058106A" w:rsidP="0058106A">
      <w:pPr>
        <w:jc w:val="center"/>
        <w:rPr>
          <w:rFonts w:ascii="Arial" w:hAnsi="Arial"/>
          <w:sz w:val="20"/>
          <w:szCs w:val="20"/>
        </w:rPr>
      </w:pPr>
    </w:p>
    <w:p w:rsidR="00CC61E5" w:rsidRPr="005D7CAD" w:rsidRDefault="00BC4F9D" w:rsidP="0058106A">
      <w:pPr>
        <w:jc w:val="center"/>
        <w:rPr>
          <w:rFonts w:ascii="Arial" w:hAnsi="Arial"/>
          <w:b/>
          <w:sz w:val="28"/>
        </w:rPr>
      </w:pPr>
      <w:r w:rsidRPr="005D7CAD">
        <w:rPr>
          <w:rFonts w:ascii="Arial" w:hAnsi="Arial"/>
          <w:b/>
          <w:sz w:val="28"/>
        </w:rPr>
        <w:t>CTT REGULATIONS NOW REQUIRE ALL COMPETITORS TO SIGN BACK IN ON COMPLETION OF THE EVENT WHEN RETURNING NUMB</w:t>
      </w:r>
      <w:r w:rsidR="004B3C93">
        <w:rPr>
          <w:rFonts w:ascii="Arial" w:hAnsi="Arial"/>
          <w:b/>
          <w:sz w:val="28"/>
        </w:rPr>
        <w:t>ER, FAILURE TO DO SO WILL RESUL</w:t>
      </w:r>
      <w:r w:rsidRPr="005D7CAD">
        <w:rPr>
          <w:rFonts w:ascii="Arial" w:hAnsi="Arial"/>
          <w:b/>
          <w:sz w:val="28"/>
        </w:rPr>
        <w:t>T IN NO TIME BEING GIVEN</w:t>
      </w:r>
    </w:p>
    <w:p w:rsidR="00BC4F9D" w:rsidRPr="005D7CAD" w:rsidRDefault="00BC4F9D" w:rsidP="0058106A">
      <w:pPr>
        <w:jc w:val="center"/>
        <w:rPr>
          <w:rFonts w:ascii="Arial" w:hAnsi="Arial"/>
          <w:b/>
          <w:sz w:val="28"/>
          <w:u w:val="single"/>
        </w:rPr>
      </w:pPr>
    </w:p>
    <w:p w:rsidR="00CC61E5" w:rsidRPr="005D7CAD" w:rsidRDefault="00CC61E5" w:rsidP="0058106A">
      <w:pPr>
        <w:jc w:val="center"/>
        <w:rPr>
          <w:rFonts w:ascii="Arial" w:hAnsi="Arial"/>
          <w:b/>
          <w:sz w:val="28"/>
        </w:rPr>
      </w:pPr>
      <w:r w:rsidRPr="005D7CAD">
        <w:rPr>
          <w:rFonts w:ascii="Arial" w:hAnsi="Arial"/>
          <w:b/>
          <w:sz w:val="28"/>
          <w:u w:val="single"/>
        </w:rPr>
        <w:t>PLEASE SHOUT</w:t>
      </w:r>
      <w:r w:rsidRPr="005D7CAD">
        <w:rPr>
          <w:rFonts w:ascii="Arial" w:hAnsi="Arial"/>
          <w:b/>
          <w:sz w:val="28"/>
        </w:rPr>
        <w:t xml:space="preserve"> YOUR NUMBER AS YOU CROSS THE FINISH LINE</w:t>
      </w:r>
    </w:p>
    <w:p w:rsidR="004A7496" w:rsidRPr="005D7CAD" w:rsidRDefault="004A7496" w:rsidP="0058106A">
      <w:pPr>
        <w:jc w:val="center"/>
        <w:rPr>
          <w:rFonts w:ascii="Arial" w:hAnsi="Arial"/>
          <w:b/>
          <w:sz w:val="28"/>
        </w:rPr>
      </w:pPr>
    </w:p>
    <w:p w:rsidR="004A7496" w:rsidRPr="005D7CAD" w:rsidRDefault="002A1799" w:rsidP="0058106A">
      <w:pPr>
        <w:jc w:val="center"/>
        <w:rPr>
          <w:rFonts w:ascii="Arial" w:hAnsi="Arial"/>
          <w:b/>
          <w:sz w:val="28"/>
        </w:rPr>
      </w:pPr>
      <w:r w:rsidRPr="005D7CAD">
        <w:rPr>
          <w:rFonts w:ascii="Arial" w:hAnsi="Arial"/>
          <w:b/>
          <w:sz w:val="28"/>
        </w:rPr>
        <w:t>PLEASE</w:t>
      </w:r>
      <w:r w:rsidR="004A7496" w:rsidRPr="005D7CAD">
        <w:rPr>
          <w:rFonts w:ascii="Arial" w:hAnsi="Arial"/>
          <w:b/>
          <w:sz w:val="28"/>
        </w:rPr>
        <w:t xml:space="preserve"> RESPE</w:t>
      </w:r>
      <w:r w:rsidR="00E2400E" w:rsidRPr="005D7CAD">
        <w:rPr>
          <w:rFonts w:ascii="Arial" w:hAnsi="Arial"/>
          <w:b/>
          <w:sz w:val="28"/>
        </w:rPr>
        <w:t xml:space="preserve">CT </w:t>
      </w:r>
      <w:r w:rsidR="00BC4F9D" w:rsidRPr="005D7CAD">
        <w:rPr>
          <w:rFonts w:ascii="Arial" w:hAnsi="Arial"/>
          <w:b/>
          <w:sz w:val="28"/>
        </w:rPr>
        <w:t>THE LOCAL RESIDENTS IN ROCHE</w:t>
      </w:r>
      <w:r w:rsidR="004A7496" w:rsidRPr="005D7CAD">
        <w:rPr>
          <w:rFonts w:ascii="Arial" w:hAnsi="Arial"/>
          <w:b/>
          <w:sz w:val="28"/>
        </w:rPr>
        <w:t xml:space="preserve"> BY PARKING CONSIDERATELY AND KEEPING NOISE LEVELS DOWN</w:t>
      </w:r>
    </w:p>
    <w:p w:rsidR="0058106A" w:rsidRDefault="0058106A" w:rsidP="004A7496">
      <w:pPr>
        <w:jc w:val="center"/>
        <w:rPr>
          <w:rFonts w:ascii="Arial" w:hAnsi="Arial"/>
          <w:sz w:val="20"/>
          <w:szCs w:val="20"/>
        </w:rPr>
      </w:pPr>
    </w:p>
    <w:p w:rsidR="004A7496" w:rsidRPr="00640AAB" w:rsidRDefault="004A7496" w:rsidP="004A7496">
      <w:pPr>
        <w:jc w:val="center"/>
        <w:rPr>
          <w:rFonts w:ascii="Arial" w:hAnsi="Arial"/>
          <w:sz w:val="20"/>
          <w:szCs w:val="20"/>
        </w:rPr>
      </w:pPr>
    </w:p>
    <w:p w:rsidR="006501B9" w:rsidRPr="00BC70DC" w:rsidRDefault="006501B9">
      <w:pPr>
        <w:ind w:left="180"/>
        <w:rPr>
          <w:rFonts w:ascii="Arial Black" w:eastAsia="Calibri" w:hAnsi="Arial Black"/>
          <w:b/>
          <w:color w:val="000000"/>
          <w:u w:val="single"/>
        </w:rPr>
      </w:pPr>
    </w:p>
    <w:p w:rsidR="00B1091F" w:rsidRPr="006501B9" w:rsidRDefault="004D317A" w:rsidP="004D317A">
      <w:pPr>
        <w:ind w:left="180"/>
        <w:jc w:val="center"/>
        <w:rPr>
          <w:rFonts w:ascii="Arial Black" w:eastAsia="Calibri" w:hAnsi="Arial Black"/>
          <w:b/>
          <w:color w:val="000000"/>
          <w:u w:val="single"/>
        </w:rPr>
      </w:pPr>
      <w:r>
        <w:rPr>
          <w:rFonts w:ascii="Arial Black" w:eastAsia="Calibri" w:hAnsi="Arial Black"/>
          <w:b/>
          <w:color w:val="000000"/>
          <w:u w:val="single"/>
        </w:rPr>
        <w:t>FREE REFRESHMENTS</w:t>
      </w:r>
    </w:p>
    <w:sectPr w:rsidR="00B1091F" w:rsidRPr="006501B9" w:rsidSect="00283F37">
      <w:pgSz w:w="11906" w:h="16838" w:code="9"/>
      <w:pgMar w:top="360" w:right="302" w:bottom="360" w:left="3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
  <w:rsids>
    <w:rsidRoot w:val="006501B9"/>
    <w:rsid w:val="000006AE"/>
    <w:rsid w:val="00002E79"/>
    <w:rsid w:val="00010866"/>
    <w:rsid w:val="000374D0"/>
    <w:rsid w:val="00065850"/>
    <w:rsid w:val="000711DB"/>
    <w:rsid w:val="00071C79"/>
    <w:rsid w:val="000925E4"/>
    <w:rsid w:val="000A5126"/>
    <w:rsid w:val="000B367F"/>
    <w:rsid w:val="000C7765"/>
    <w:rsid w:val="00126406"/>
    <w:rsid w:val="0018300D"/>
    <w:rsid w:val="0018670A"/>
    <w:rsid w:val="001B395D"/>
    <w:rsid w:val="001E5CA0"/>
    <w:rsid w:val="002269BB"/>
    <w:rsid w:val="0023772F"/>
    <w:rsid w:val="00283F37"/>
    <w:rsid w:val="00291822"/>
    <w:rsid w:val="00294028"/>
    <w:rsid w:val="00297C57"/>
    <w:rsid w:val="002A1799"/>
    <w:rsid w:val="002A4A2A"/>
    <w:rsid w:val="0030072E"/>
    <w:rsid w:val="003073F6"/>
    <w:rsid w:val="0033673C"/>
    <w:rsid w:val="003D7C32"/>
    <w:rsid w:val="003E5C11"/>
    <w:rsid w:val="0040249A"/>
    <w:rsid w:val="00466AC0"/>
    <w:rsid w:val="0047225A"/>
    <w:rsid w:val="004A7496"/>
    <w:rsid w:val="004B3C93"/>
    <w:rsid w:val="004B51E8"/>
    <w:rsid w:val="004C5255"/>
    <w:rsid w:val="004D317A"/>
    <w:rsid w:val="004E1F70"/>
    <w:rsid w:val="004F6A39"/>
    <w:rsid w:val="0051088E"/>
    <w:rsid w:val="00531B50"/>
    <w:rsid w:val="00566E7E"/>
    <w:rsid w:val="0058106A"/>
    <w:rsid w:val="00590C57"/>
    <w:rsid w:val="005A5B09"/>
    <w:rsid w:val="005D7CAD"/>
    <w:rsid w:val="005E3FCA"/>
    <w:rsid w:val="00605EB2"/>
    <w:rsid w:val="006157E4"/>
    <w:rsid w:val="00626812"/>
    <w:rsid w:val="00640AAB"/>
    <w:rsid w:val="006501B9"/>
    <w:rsid w:val="00687F67"/>
    <w:rsid w:val="006A3E9B"/>
    <w:rsid w:val="006B121D"/>
    <w:rsid w:val="006E518C"/>
    <w:rsid w:val="007121F4"/>
    <w:rsid w:val="00731076"/>
    <w:rsid w:val="0076712A"/>
    <w:rsid w:val="00771232"/>
    <w:rsid w:val="00781E32"/>
    <w:rsid w:val="00785FCD"/>
    <w:rsid w:val="00792526"/>
    <w:rsid w:val="007B14D9"/>
    <w:rsid w:val="007B28DE"/>
    <w:rsid w:val="007D02FD"/>
    <w:rsid w:val="007D131B"/>
    <w:rsid w:val="008021F9"/>
    <w:rsid w:val="008174D2"/>
    <w:rsid w:val="00865E99"/>
    <w:rsid w:val="008671D6"/>
    <w:rsid w:val="00876405"/>
    <w:rsid w:val="008C5184"/>
    <w:rsid w:val="008D486A"/>
    <w:rsid w:val="008D7EC1"/>
    <w:rsid w:val="00933330"/>
    <w:rsid w:val="00982D74"/>
    <w:rsid w:val="00985AC2"/>
    <w:rsid w:val="00986E1E"/>
    <w:rsid w:val="00997F89"/>
    <w:rsid w:val="009A7350"/>
    <w:rsid w:val="009E2C29"/>
    <w:rsid w:val="00A32FAA"/>
    <w:rsid w:val="00A410D0"/>
    <w:rsid w:val="00A44EA8"/>
    <w:rsid w:val="00A87298"/>
    <w:rsid w:val="00A95F16"/>
    <w:rsid w:val="00AC2C93"/>
    <w:rsid w:val="00B1091F"/>
    <w:rsid w:val="00BC4F9D"/>
    <w:rsid w:val="00C31189"/>
    <w:rsid w:val="00C47076"/>
    <w:rsid w:val="00C97FFB"/>
    <w:rsid w:val="00CB57C3"/>
    <w:rsid w:val="00CC61E5"/>
    <w:rsid w:val="00CD1FB1"/>
    <w:rsid w:val="00D02EED"/>
    <w:rsid w:val="00D06A75"/>
    <w:rsid w:val="00D21430"/>
    <w:rsid w:val="00D34ECF"/>
    <w:rsid w:val="00D67376"/>
    <w:rsid w:val="00E077F1"/>
    <w:rsid w:val="00E11908"/>
    <w:rsid w:val="00E200C9"/>
    <w:rsid w:val="00E2400E"/>
    <w:rsid w:val="00E473D9"/>
    <w:rsid w:val="00E52299"/>
    <w:rsid w:val="00ED6365"/>
    <w:rsid w:val="00F20382"/>
    <w:rsid w:val="00F549E2"/>
    <w:rsid w:val="00FC2A0F"/>
    <w:rsid w:val="00FF0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EB5"/>
    <w:rPr>
      <w:sz w:val="24"/>
      <w:szCs w:val="24"/>
      <w:lang w:eastAsia="en-US"/>
    </w:rPr>
  </w:style>
  <w:style w:type="paragraph" w:styleId="Heading1">
    <w:name w:val="heading 1"/>
    <w:basedOn w:val="Normal"/>
    <w:next w:val="Normal"/>
    <w:qFormat/>
    <w:rsid w:val="00FF0EB5"/>
    <w:pPr>
      <w:keepNext/>
      <w:ind w:right="-1860"/>
      <w:outlineLvl w:val="0"/>
    </w:pPr>
    <w:rPr>
      <w:color w:val="0000FF"/>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F0EB5"/>
    <w:pPr>
      <w:shd w:val="clear" w:color="auto" w:fill="000080"/>
    </w:pPr>
    <w:rPr>
      <w:rFonts w:ascii="Tahoma" w:hAnsi="Tahoma" w:cs="Tahoma"/>
    </w:rPr>
  </w:style>
  <w:style w:type="character" w:styleId="Hyperlink">
    <w:name w:val="Hyperlink"/>
    <w:semiHidden/>
    <w:rsid w:val="00FF0EB5"/>
    <w:rPr>
      <w:color w:val="0000FF"/>
      <w:u w:val="single"/>
    </w:rPr>
  </w:style>
  <w:style w:type="character" w:customStyle="1" w:styleId="CharacterStyle1">
    <w:name w:val="Character Style 1"/>
    <w:rsid w:val="004B51E8"/>
    <w:rPr>
      <w:rFonts w:ascii="Arial" w:hAnsi="Arial" w:cs="Arial"/>
      <w:sz w:val="16"/>
    </w:rPr>
  </w:style>
  <w:style w:type="paragraph" w:styleId="PlainText">
    <w:name w:val="Plain Text"/>
    <w:link w:val="PlainTextChar"/>
    <w:rsid w:val="00792526"/>
    <w:pPr>
      <w:pBdr>
        <w:top w:val="nil"/>
        <w:left w:val="nil"/>
        <w:bottom w:val="nil"/>
        <w:right w:val="nil"/>
        <w:between w:val="nil"/>
        <w:bar w:val="nil"/>
      </w:pBdr>
      <w:suppressAutoHyphens/>
    </w:pPr>
    <w:rPr>
      <w:rFonts w:ascii="Courier New" w:eastAsia="Arial Unicode MS" w:hAnsi="Courier New" w:cs="Arial Unicode MS"/>
      <w:color w:val="000000"/>
      <w:u w:color="000000"/>
      <w:bdr w:val="nil"/>
      <w:lang w:val="en-US"/>
    </w:rPr>
  </w:style>
  <w:style w:type="character" w:customStyle="1" w:styleId="PlainTextChar">
    <w:name w:val="Plain Text Char"/>
    <w:basedOn w:val="DefaultParagraphFont"/>
    <w:link w:val="PlainText"/>
    <w:rsid w:val="00792526"/>
    <w:rPr>
      <w:rFonts w:ascii="Courier New" w:eastAsia="Arial Unicode MS" w:hAnsi="Courier New" w:cs="Arial Unicode MS"/>
      <w:color w:val="000000"/>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Smiff &amp; Joan</dc:creator>
  <cp:lastModifiedBy>Lewis, Jaime</cp:lastModifiedBy>
  <cp:revision>2</cp:revision>
  <cp:lastPrinted>2016-07-08T10:56:00Z</cp:lastPrinted>
  <dcterms:created xsi:type="dcterms:W3CDTF">2017-05-08T16:43:00Z</dcterms:created>
  <dcterms:modified xsi:type="dcterms:W3CDTF">2017-05-08T16:43:00Z</dcterms:modified>
</cp:coreProperties>
</file>